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41" w:rsidRDefault="00021F63" w:rsidP="00021F6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3A0341" w:rsidRDefault="003A0341" w:rsidP="003A03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3A0341" w:rsidRPr="003A0341" w:rsidTr="008C7B65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A0341" w:rsidRPr="003A0341" w:rsidRDefault="003A0341" w:rsidP="008C7B6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A03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БАШКОРТОСТАН  РЕСПУБЛИКА</w:t>
            </w:r>
            <w:r w:rsidRPr="003A03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Һ</w:t>
            </w:r>
            <w:proofErr w:type="gramStart"/>
            <w:r w:rsidRPr="003A03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Ы</w:t>
            </w:r>
            <w:proofErr w:type="gramEnd"/>
          </w:p>
          <w:p w:rsidR="003A0341" w:rsidRPr="003A0341" w:rsidRDefault="003A0341" w:rsidP="008C7B6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03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МИӘ</w:t>
            </w:r>
            <w:proofErr w:type="gramStart"/>
            <w:r w:rsidRPr="003A03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</w:t>
            </w:r>
            <w:proofErr w:type="gramEnd"/>
            <w:r w:rsidRPr="003A03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Ә РАЙОНЫ</w:t>
            </w:r>
          </w:p>
          <w:p w:rsidR="003A0341" w:rsidRPr="003A0341" w:rsidRDefault="003A0341" w:rsidP="008C7B6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03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 РАЙОНЫНЫҢ</w:t>
            </w:r>
          </w:p>
          <w:p w:rsidR="003A0341" w:rsidRPr="003A0341" w:rsidRDefault="003A0341" w:rsidP="008C7B6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03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МИӘ</w:t>
            </w:r>
            <w:proofErr w:type="gramStart"/>
            <w:r w:rsidRPr="003A03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</w:t>
            </w:r>
            <w:proofErr w:type="gramEnd"/>
            <w:r w:rsidRPr="003A03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ӘБАШ АУЫЛ СОВЕТЫ</w:t>
            </w:r>
          </w:p>
          <w:p w:rsidR="003A0341" w:rsidRPr="003A0341" w:rsidRDefault="003A0341" w:rsidP="008C7B6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03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АУЫЛ БИЛӘМӘҺЕ</w:t>
            </w:r>
          </w:p>
          <w:p w:rsidR="003A0341" w:rsidRPr="003A0341" w:rsidRDefault="003A0341" w:rsidP="008C7B6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A03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A0341" w:rsidRPr="003A0341" w:rsidRDefault="003A0341" w:rsidP="008C7B6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A034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740F2E0" wp14:editId="01B2403D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680" cy="800100"/>
                  <wp:effectExtent l="0" t="0" r="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A0341" w:rsidRPr="003A0341" w:rsidRDefault="003A0341" w:rsidP="008C7B6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A03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СОВЕТ</w:t>
            </w:r>
          </w:p>
          <w:p w:rsidR="003A0341" w:rsidRPr="003A0341" w:rsidRDefault="003A0341" w:rsidP="008C7B6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03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СЕЛЬСКОГО ПОСЕЛЕНИЯ </w:t>
            </w:r>
          </w:p>
          <w:p w:rsidR="003A0341" w:rsidRPr="003A0341" w:rsidRDefault="003A0341" w:rsidP="008C7B6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03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МИЯКИБАШЕВСКИЙ СЕЛЬСОВЕТ  МУНИЦИПАЛЬНОГО РАЙОНА</w:t>
            </w:r>
          </w:p>
          <w:p w:rsidR="003A0341" w:rsidRPr="003A0341" w:rsidRDefault="003A0341" w:rsidP="008C7B6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03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МИЯКИНСКИЙ РАЙОН </w:t>
            </w:r>
          </w:p>
          <w:p w:rsidR="003A0341" w:rsidRPr="003A0341" w:rsidRDefault="003A0341" w:rsidP="008C7B6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A03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 БАШКОРТОСТАН</w:t>
            </w:r>
          </w:p>
        </w:tc>
      </w:tr>
    </w:tbl>
    <w:p w:rsidR="003A0341" w:rsidRPr="001E50D8" w:rsidRDefault="003A0341" w:rsidP="003A0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6AE" w:rsidRDefault="003A0341" w:rsidP="00DA3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E5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K</w:t>
      </w:r>
      <w:proofErr w:type="gramEnd"/>
      <w:r w:rsidRPr="001E5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</w:t>
      </w:r>
      <w:r w:rsidRPr="001E5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E5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E5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E5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Pr="001E5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  <w:r w:rsidRPr="001E5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РЕШЕНИЕ</w:t>
      </w:r>
    </w:p>
    <w:p w:rsidR="007454B2" w:rsidRPr="00DA36AE" w:rsidRDefault="007454B2" w:rsidP="00DA3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6AE" w:rsidRPr="007454B2" w:rsidRDefault="00DA36AE" w:rsidP="007454B2">
      <w:pPr>
        <w:spacing w:after="0" w:line="240" w:lineRule="auto"/>
        <w:ind w:firstLine="55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54B2">
        <w:rPr>
          <w:rFonts w:ascii="Times New Roman" w:eastAsia="Calibri" w:hAnsi="Times New Roman" w:cs="Times New Roman"/>
          <w:b/>
          <w:sz w:val="28"/>
          <w:szCs w:val="28"/>
        </w:rPr>
        <w:t>Об установлении налога на имущество физических лиц на территории сельского поселения Миякибашевский</w:t>
      </w:r>
      <w:r w:rsidRPr="007454B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7454B2">
        <w:rPr>
          <w:rFonts w:ascii="Times New Roman" w:eastAsia="Calibri" w:hAnsi="Times New Roman" w:cs="Times New Roman"/>
          <w:b/>
          <w:sz w:val="28"/>
          <w:szCs w:val="28"/>
        </w:rPr>
        <w:t>сельсовет муниципального района Миякинский район Республики Башкортостан</w:t>
      </w:r>
    </w:p>
    <w:p w:rsidR="007454B2" w:rsidRPr="007454B2" w:rsidRDefault="007454B2" w:rsidP="007454B2">
      <w:pPr>
        <w:spacing w:after="0" w:line="240" w:lineRule="auto"/>
        <w:ind w:firstLine="55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36AE" w:rsidRPr="007454B2" w:rsidRDefault="00DA36AE" w:rsidP="00DA36AE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45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статьи 399 Налогового  кодекса  Российской  Федерации, руководствуясь пунктом 2 части 1 статьи 3 Устава сельского поселения </w:t>
      </w:r>
      <w:r w:rsidRPr="0074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Миякибашевский</w:t>
      </w:r>
      <w:r w:rsidRPr="007454B2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Pr="00745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сельсовет муниципального района Миякинский район Республики Башкортостан, Совет сельского поселения </w:t>
      </w:r>
      <w:r w:rsidRPr="007454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Миякибашевский</w:t>
      </w:r>
      <w:r w:rsidRPr="007454B2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Pr="00745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сельсовет муниципального района Миякинский район Республики Башкортостан</w:t>
      </w:r>
      <w:proofErr w:type="gramEnd"/>
    </w:p>
    <w:p w:rsidR="00DA36AE" w:rsidRPr="007454B2" w:rsidRDefault="00DA36AE" w:rsidP="00DA36AE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4B2">
        <w:rPr>
          <w:rFonts w:ascii="Times New Roman" w:eastAsia="Calibri" w:hAnsi="Times New Roman" w:cs="Times New Roman"/>
          <w:sz w:val="28"/>
          <w:szCs w:val="28"/>
        </w:rPr>
        <w:t xml:space="preserve"> решил:</w:t>
      </w:r>
    </w:p>
    <w:p w:rsidR="00DA36AE" w:rsidRPr="007454B2" w:rsidRDefault="00DA36AE" w:rsidP="00DA36AE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4B2">
        <w:rPr>
          <w:rFonts w:ascii="Times New Roman" w:eastAsia="Calibri" w:hAnsi="Times New Roman" w:cs="Times New Roman"/>
          <w:sz w:val="28"/>
          <w:szCs w:val="28"/>
        </w:rPr>
        <w:t>1. Ввести  на  территории   сельского поселения Миякибашевский сельсовет муниципального района Миякинский район Республики Башкортостан налог   на имущество физических лиц (далее - налог), определить налоговые ставки.</w:t>
      </w:r>
    </w:p>
    <w:p w:rsidR="00DA36AE" w:rsidRPr="007454B2" w:rsidRDefault="00DA36AE" w:rsidP="00DA36AE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4B2">
        <w:rPr>
          <w:rFonts w:ascii="Times New Roman" w:eastAsia="Calibri" w:hAnsi="Times New Roman" w:cs="Times New Roman"/>
          <w:sz w:val="28"/>
          <w:szCs w:val="28"/>
        </w:rPr>
        <w:t xml:space="preserve">2. В случае определения налоговой базы </w:t>
      </w:r>
      <w:proofErr w:type="gramStart"/>
      <w:r w:rsidRPr="007454B2">
        <w:rPr>
          <w:rFonts w:ascii="Times New Roman" w:eastAsia="Calibri" w:hAnsi="Times New Roman" w:cs="Times New Roman"/>
          <w:sz w:val="28"/>
          <w:szCs w:val="28"/>
        </w:rPr>
        <w:t>исходя из кадастровой стоимости объекта налогообложения налоговые ставки устанавливаются</w:t>
      </w:r>
      <w:proofErr w:type="gramEnd"/>
      <w:r w:rsidRPr="007454B2">
        <w:rPr>
          <w:rFonts w:ascii="Times New Roman" w:eastAsia="Calibri" w:hAnsi="Times New Roman" w:cs="Times New Roman"/>
          <w:sz w:val="28"/>
          <w:szCs w:val="28"/>
        </w:rPr>
        <w:t xml:space="preserve"> в размерах, не превышающих:</w:t>
      </w:r>
    </w:p>
    <w:p w:rsidR="00DA36AE" w:rsidRPr="007454B2" w:rsidRDefault="00DA36AE" w:rsidP="00DA36AE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4B2">
        <w:rPr>
          <w:rFonts w:ascii="Times New Roman" w:eastAsia="Calibri" w:hAnsi="Times New Roman" w:cs="Times New Roman"/>
          <w:sz w:val="28"/>
          <w:szCs w:val="28"/>
        </w:rPr>
        <w:t xml:space="preserve">1) 0,1 процента в </w:t>
      </w:r>
      <w:proofErr w:type="gramStart"/>
      <w:r w:rsidRPr="007454B2">
        <w:rPr>
          <w:rFonts w:ascii="Times New Roman" w:eastAsia="Calibri" w:hAnsi="Times New Roman" w:cs="Times New Roman"/>
          <w:sz w:val="28"/>
          <w:szCs w:val="28"/>
        </w:rPr>
        <w:t>отношении</w:t>
      </w:r>
      <w:proofErr w:type="gramEnd"/>
      <w:r w:rsidRPr="007454B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A36AE" w:rsidRPr="007454B2" w:rsidRDefault="00DA36AE" w:rsidP="00DA36AE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4B2">
        <w:rPr>
          <w:rFonts w:ascii="Times New Roman" w:eastAsia="Calibri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:rsidR="00DA36AE" w:rsidRPr="007454B2" w:rsidRDefault="00DA36AE" w:rsidP="00DA36AE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4B2">
        <w:rPr>
          <w:rFonts w:ascii="Times New Roman" w:eastAsia="Calibri" w:hAnsi="Times New Roman" w:cs="Times New Roman"/>
          <w:sz w:val="28"/>
          <w:szCs w:val="28"/>
        </w:rPr>
        <w:t xml:space="preserve">объектов незавершенного строительства в </w:t>
      </w:r>
      <w:proofErr w:type="gramStart"/>
      <w:r w:rsidRPr="007454B2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7454B2">
        <w:rPr>
          <w:rFonts w:ascii="Times New Roman" w:eastAsia="Calibri" w:hAnsi="Times New Roman" w:cs="Times New Roman"/>
          <w:sz w:val="28"/>
          <w:szCs w:val="28"/>
        </w:rPr>
        <w:t>, если проектируемым назначением таких объектов является жилой дом;</w:t>
      </w:r>
    </w:p>
    <w:p w:rsidR="00DA36AE" w:rsidRPr="007454B2" w:rsidRDefault="00DA36AE" w:rsidP="00DA36AE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4B2">
        <w:rPr>
          <w:rFonts w:ascii="Times New Roman" w:eastAsia="Calibri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DA36AE" w:rsidRPr="007454B2" w:rsidRDefault="00DA36AE" w:rsidP="00DA36AE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4B2">
        <w:rPr>
          <w:rFonts w:ascii="Times New Roman" w:eastAsia="Calibri" w:hAnsi="Times New Roman" w:cs="Times New Roman"/>
          <w:sz w:val="28"/>
          <w:szCs w:val="28"/>
        </w:rPr>
        <w:t xml:space="preserve">гаражей и </w:t>
      </w:r>
      <w:proofErr w:type="spellStart"/>
      <w:r w:rsidRPr="007454B2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7454B2">
        <w:rPr>
          <w:rFonts w:ascii="Times New Roman" w:eastAsia="Calibri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DA36AE" w:rsidRPr="007454B2" w:rsidRDefault="00DA36AE" w:rsidP="00DA36AE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4B2">
        <w:rPr>
          <w:rFonts w:ascii="Times New Roman" w:eastAsia="Calibri" w:hAnsi="Times New Roman" w:cs="Times New Roman"/>
          <w:sz w:val="28"/>
          <w:szCs w:val="28"/>
        </w:rPr>
        <w:t xml:space="preserve">хозяйственных строений" или сооружений, площадь каждого из которых не </w:t>
      </w:r>
      <w:proofErr w:type="gramStart"/>
      <w:r w:rsidRPr="007454B2">
        <w:rPr>
          <w:rFonts w:ascii="Times New Roman" w:eastAsia="Calibri" w:hAnsi="Times New Roman" w:cs="Times New Roman"/>
          <w:sz w:val="28"/>
          <w:szCs w:val="28"/>
        </w:rPr>
        <w:t>превышает 50 квадратных метров и которые расположены</w:t>
      </w:r>
      <w:proofErr w:type="gramEnd"/>
      <w:r w:rsidRPr="007454B2">
        <w:rPr>
          <w:rFonts w:ascii="Times New Roman" w:eastAsia="Calibri" w:hAnsi="Times New Roman" w:cs="Times New Roman"/>
          <w:sz w:val="28"/>
          <w:szCs w:val="28"/>
        </w:rPr>
        <w:t xml:space="preserve"> на земельных участках, для ведения личного подсобного хозяйства, огородничества, садоводства или индивидуального жилищного строительства;</w:t>
      </w:r>
    </w:p>
    <w:p w:rsidR="00DA36AE" w:rsidRPr="007454B2" w:rsidRDefault="00DA36AE" w:rsidP="00DA36AE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54B2">
        <w:rPr>
          <w:rFonts w:ascii="Times New Roman" w:eastAsia="Calibri" w:hAnsi="Times New Roman" w:cs="Times New Roman"/>
          <w:sz w:val="28"/>
          <w:szCs w:val="28"/>
        </w:rPr>
        <w:t>2) 2 процентов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7454B2" w:rsidRDefault="007454B2" w:rsidP="00DA36AE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36AE" w:rsidRPr="007454B2" w:rsidRDefault="00DA36AE" w:rsidP="00DA36AE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4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0,5 процента в </w:t>
      </w:r>
      <w:proofErr w:type="gramStart"/>
      <w:r w:rsidRPr="007454B2">
        <w:rPr>
          <w:rFonts w:ascii="Times New Roman" w:eastAsia="Calibri" w:hAnsi="Times New Roman" w:cs="Times New Roman"/>
          <w:sz w:val="28"/>
          <w:szCs w:val="28"/>
        </w:rPr>
        <w:t>отношении</w:t>
      </w:r>
      <w:proofErr w:type="gramEnd"/>
      <w:r w:rsidRPr="007454B2">
        <w:rPr>
          <w:rFonts w:ascii="Times New Roman" w:eastAsia="Calibri" w:hAnsi="Times New Roman" w:cs="Times New Roman"/>
          <w:sz w:val="28"/>
          <w:szCs w:val="28"/>
        </w:rPr>
        <w:t xml:space="preserve"> прочих объектов налогообложения.</w:t>
      </w:r>
    </w:p>
    <w:p w:rsidR="00DA36AE" w:rsidRPr="007454B2" w:rsidRDefault="00DA36AE" w:rsidP="00DA36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4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5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4B2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опубликования.</w:t>
      </w:r>
    </w:p>
    <w:p w:rsidR="00DA36AE" w:rsidRDefault="00832F0E" w:rsidP="007454B2">
      <w:pPr>
        <w:spacing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A36AE" w:rsidRPr="007454B2">
        <w:rPr>
          <w:rFonts w:ascii="Times New Roman" w:eastAsia="Calibri" w:hAnsi="Times New Roman" w:cs="Times New Roman"/>
          <w:sz w:val="28"/>
          <w:szCs w:val="28"/>
        </w:rPr>
        <w:t>3.</w:t>
      </w:r>
      <w:r w:rsidR="00DA36AE" w:rsidRPr="007454B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DA36AE" w:rsidRPr="007454B2">
        <w:rPr>
          <w:rFonts w:ascii="Times New Roman" w:eastAsia="Calibri" w:hAnsi="Times New Roman" w:cs="Times New Roman"/>
          <w:sz w:val="28"/>
          <w:szCs w:val="28"/>
        </w:rPr>
        <w:t>Обнародовать настоящее Решение путем размещения текста Решения на информационном стенде в здании администрации сельского поселения Миякибашевский</w:t>
      </w:r>
      <w:r w:rsidR="00DA36AE" w:rsidRPr="007454B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DA36AE" w:rsidRPr="007454B2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Миякинский район Республики Башкортостан по адресу: с. Анясево, ул. Центральная 5 и на официальном сайте сельского поселения Миякибашевский сельсовет муниципального района Миякинский район Республики Башкортостан в сети Интернет.</w:t>
      </w:r>
      <w:proofErr w:type="gramEnd"/>
    </w:p>
    <w:p w:rsidR="00C403FD" w:rsidRDefault="00C403FD" w:rsidP="007454B2">
      <w:pPr>
        <w:spacing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54B2" w:rsidRDefault="007454B2" w:rsidP="007454B2">
      <w:pPr>
        <w:spacing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54B2" w:rsidRPr="007454B2" w:rsidRDefault="007454B2" w:rsidP="007454B2">
      <w:pPr>
        <w:spacing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36AE" w:rsidRPr="007454B2" w:rsidRDefault="00DA36AE" w:rsidP="00DA36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4B2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  <w:r w:rsidRPr="007454B2">
        <w:rPr>
          <w:rFonts w:ascii="Times New Roman" w:eastAsia="Calibri" w:hAnsi="Times New Roman" w:cs="Times New Roman"/>
          <w:sz w:val="28"/>
          <w:szCs w:val="28"/>
        </w:rPr>
        <w:tab/>
      </w:r>
      <w:r w:rsidRPr="007454B2">
        <w:rPr>
          <w:rFonts w:ascii="Times New Roman" w:eastAsia="Calibri" w:hAnsi="Times New Roman" w:cs="Times New Roman"/>
          <w:sz w:val="28"/>
          <w:szCs w:val="28"/>
        </w:rPr>
        <w:tab/>
      </w:r>
      <w:r w:rsidRPr="007454B2">
        <w:rPr>
          <w:rFonts w:ascii="Times New Roman" w:eastAsia="Calibri" w:hAnsi="Times New Roman" w:cs="Times New Roman"/>
          <w:sz w:val="28"/>
          <w:szCs w:val="28"/>
        </w:rPr>
        <w:tab/>
      </w:r>
      <w:r w:rsidRPr="007454B2">
        <w:rPr>
          <w:rFonts w:ascii="Times New Roman" w:eastAsia="Calibri" w:hAnsi="Times New Roman" w:cs="Times New Roman"/>
          <w:sz w:val="28"/>
          <w:szCs w:val="28"/>
        </w:rPr>
        <w:tab/>
      </w:r>
      <w:r w:rsidR="007454B2" w:rsidRPr="007454B2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7454B2">
        <w:rPr>
          <w:rFonts w:ascii="Times New Roman" w:eastAsia="Calibri" w:hAnsi="Times New Roman" w:cs="Times New Roman"/>
          <w:sz w:val="28"/>
          <w:szCs w:val="28"/>
        </w:rPr>
        <w:tab/>
      </w:r>
      <w:r w:rsidR="007454B2" w:rsidRPr="007454B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7454B2">
        <w:rPr>
          <w:rFonts w:ascii="Times New Roman" w:eastAsia="Calibri" w:hAnsi="Times New Roman" w:cs="Times New Roman"/>
          <w:sz w:val="28"/>
          <w:szCs w:val="28"/>
        </w:rPr>
        <w:t>Аминев Р.А.</w:t>
      </w:r>
    </w:p>
    <w:p w:rsidR="00DA36AE" w:rsidRPr="007454B2" w:rsidRDefault="00DA36AE" w:rsidP="00DA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B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Анясево</w:t>
      </w:r>
      <w:r w:rsidR="007454B2" w:rsidRPr="0074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454B2" w:rsidRPr="007454B2" w:rsidRDefault="00021F63" w:rsidP="00DA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«»______</w:t>
      </w:r>
      <w:r w:rsidR="003C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DA36AE" w:rsidRPr="007454B2" w:rsidRDefault="00DA36AE" w:rsidP="00DA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B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21F6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bookmarkStart w:id="0" w:name="_GoBack"/>
      <w:bookmarkEnd w:id="0"/>
    </w:p>
    <w:p w:rsidR="00DA36AE" w:rsidRPr="007454B2" w:rsidRDefault="00DA36AE" w:rsidP="00DA36AE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36AE" w:rsidRPr="007454B2" w:rsidRDefault="00DA36AE" w:rsidP="00DA36AE">
      <w:pPr>
        <w:spacing w:line="240" w:lineRule="auto"/>
        <w:rPr>
          <w:sz w:val="24"/>
          <w:szCs w:val="24"/>
        </w:rPr>
      </w:pPr>
    </w:p>
    <w:p w:rsidR="00DA36AE" w:rsidRPr="007454B2" w:rsidRDefault="00DA36AE" w:rsidP="00DA3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341" w:rsidRPr="007454B2" w:rsidRDefault="003A0341" w:rsidP="003A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341" w:rsidRPr="007454B2" w:rsidRDefault="003A0341" w:rsidP="003A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341" w:rsidRDefault="003A0341" w:rsidP="003A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341" w:rsidRDefault="003A0341" w:rsidP="003A0341">
      <w:pPr>
        <w:spacing w:line="240" w:lineRule="auto"/>
      </w:pPr>
    </w:p>
    <w:p w:rsidR="003A0341" w:rsidRPr="00C608A9" w:rsidRDefault="003A0341" w:rsidP="003A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DA9" w:rsidRDefault="008A1DA9"/>
    <w:sectPr w:rsidR="008A1DA9" w:rsidSect="007454B2">
      <w:pgSz w:w="11906" w:h="16838"/>
      <w:pgMar w:top="284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22"/>
    <w:rsid w:val="00021F63"/>
    <w:rsid w:val="00171922"/>
    <w:rsid w:val="003A0341"/>
    <w:rsid w:val="003C39E8"/>
    <w:rsid w:val="007454B2"/>
    <w:rsid w:val="00832F0E"/>
    <w:rsid w:val="008A1DA9"/>
    <w:rsid w:val="00C403FD"/>
    <w:rsid w:val="00DA36AE"/>
    <w:rsid w:val="00E6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2020-06-22T10:32:00Z</cp:lastPrinted>
  <dcterms:created xsi:type="dcterms:W3CDTF">2020-06-01T11:58:00Z</dcterms:created>
  <dcterms:modified xsi:type="dcterms:W3CDTF">2020-07-02T10:20:00Z</dcterms:modified>
</cp:coreProperties>
</file>