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0D" w:rsidRPr="001F4819" w:rsidRDefault="00C87A0D" w:rsidP="00C87A0D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депутатов сельского поселения Миякибашевский сельсовет и членов их семей </w:t>
      </w:r>
    </w:p>
    <w:p w:rsidR="00C87A0D" w:rsidRPr="001F4819" w:rsidRDefault="00C87A0D" w:rsidP="00C87A0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063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276"/>
        <w:gridCol w:w="1381"/>
        <w:gridCol w:w="2127"/>
        <w:gridCol w:w="1417"/>
        <w:gridCol w:w="1418"/>
        <w:gridCol w:w="1842"/>
      </w:tblGrid>
      <w:tr w:rsidR="00C87A0D" w:rsidRPr="001F4819" w:rsidTr="000D2330">
        <w:trPr>
          <w:cantSplit/>
        </w:trPr>
        <w:tc>
          <w:tcPr>
            <w:tcW w:w="1171" w:type="dxa"/>
            <w:vMerge w:val="restart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81" w:type="dxa"/>
            <w:vMerge w:val="restart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Общая сумма декларир</w:t>
            </w:r>
            <w:r w:rsidR="001C78CE">
              <w:rPr>
                <w:rFonts w:eastAsia="Times New Roman"/>
                <w:sz w:val="20"/>
                <w:szCs w:val="20"/>
                <w:lang w:eastAsia="ru-RU"/>
              </w:rPr>
              <w:t>ованного годового дохода за 2017</w:t>
            </w:r>
            <w:r w:rsidRPr="001F4819">
              <w:rPr>
                <w:rFonts w:eastAsia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962" w:type="dxa"/>
            <w:gridSpan w:val="3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1F4819" w:rsidTr="000D2330">
        <w:trPr>
          <w:cantSplit/>
        </w:trPr>
        <w:tc>
          <w:tcPr>
            <w:tcW w:w="1171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1F4819" w:rsidTr="000D2330">
        <w:trPr>
          <w:cantSplit/>
        </w:trPr>
        <w:tc>
          <w:tcPr>
            <w:tcW w:w="1171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417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Площадь объекта недвижимости (</w:t>
            </w:r>
            <w:proofErr w:type="spell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1842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1F481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Ануфриев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Геннадий</w:t>
            </w: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депутат</w:t>
            </w:r>
          </w:p>
        </w:tc>
        <w:tc>
          <w:tcPr>
            <w:tcW w:w="1381" w:type="dxa"/>
          </w:tcPr>
          <w:p w:rsidR="00C87A0D" w:rsidRPr="001F4819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169750,07</w:t>
            </w:r>
          </w:p>
        </w:tc>
        <w:tc>
          <w:tcPr>
            <w:tcW w:w="2127" w:type="dxa"/>
          </w:tcPr>
          <w:p w:rsidR="00C87A0D" w:rsidRPr="00705D02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705D02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87A0D" w:rsidRPr="00705D02" w:rsidRDefault="00C87A0D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05D0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Земельный участок для возделывания с/х культур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долевая 1/197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Квартира</w:t>
            </w: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  <w:proofErr w:type="gramEnd"/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2798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LADA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111840 Калина 2008 г. в</w:t>
            </w:r>
          </w:p>
          <w:p w:rsidR="00C87A0D" w:rsidRPr="0076277B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1F4819" w:rsidTr="000D2330">
        <w:trPr>
          <w:cantSplit/>
        </w:trPr>
        <w:tc>
          <w:tcPr>
            <w:tcW w:w="1171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381" w:type="dxa"/>
          </w:tcPr>
          <w:p w:rsidR="00C87A0D" w:rsidRPr="001F4819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188962,8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 Земельный участок для возделывания с/х культур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долевая 1/197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2.Квартира  совместная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Земельный участок</w:t>
            </w:r>
          </w:p>
          <w:p w:rsidR="00C87A0D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</w:t>
            </w:r>
            <w:r w:rsidR="00C87A0D">
              <w:rPr>
                <w:rFonts w:eastAsia="Times New Roman"/>
                <w:sz w:val="20"/>
                <w:szCs w:val="20"/>
                <w:lang w:eastAsia="ru-RU"/>
              </w:rPr>
              <w:t>мездное 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87A0D">
              <w:rPr>
                <w:rFonts w:eastAsia="Times New Roman"/>
                <w:sz w:val="20"/>
                <w:szCs w:val="20"/>
                <w:lang w:eastAsia="ru-RU"/>
              </w:rPr>
              <w:t>бессрочное пользования</w:t>
            </w: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90,9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2798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1F4819" w:rsidTr="000D2330">
        <w:trPr>
          <w:cantSplit/>
        </w:trPr>
        <w:tc>
          <w:tcPr>
            <w:tcW w:w="1171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Захаров Борис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Евгениевич</w:t>
            </w:r>
            <w:proofErr w:type="spellEnd"/>
          </w:p>
        </w:tc>
        <w:tc>
          <w:tcPr>
            <w:tcW w:w="1276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Pr="001F4819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85993,36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КФХ</w:t>
            </w:r>
          </w:p>
          <w:p w:rsidR="00C87A0D" w:rsidRDefault="00C87A0D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2.Склад </w:t>
            </w:r>
          </w:p>
          <w:p w:rsidR="00C87A0D" w:rsidRDefault="00C87A0D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  <w:proofErr w:type="gramEnd"/>
          </w:p>
          <w:p w:rsidR="00C87A0D" w:rsidRDefault="001C78CE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1C78CE" w:rsidRDefault="001C78CE" w:rsidP="001C78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и бессрочное пользования</w:t>
            </w:r>
          </w:p>
          <w:p w:rsidR="001C78CE" w:rsidRDefault="001C78CE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4.Земельный участок</w:t>
            </w:r>
          </w:p>
          <w:p w:rsidR="001C78CE" w:rsidRDefault="001C78CE" w:rsidP="001C78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и бессрочное пользования</w:t>
            </w:r>
          </w:p>
          <w:p w:rsidR="001C78CE" w:rsidRPr="00B450C8" w:rsidRDefault="001C78CE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160757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1097,1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77,2</w:t>
            </w:r>
          </w:p>
          <w:p w:rsidR="001C78CE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78CE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78CE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78CE" w:rsidRPr="001F4819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5010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C78CE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78CE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C78CE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78CE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78CE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78CE" w:rsidRPr="001F4819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1.ВАЗ 21063 1987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2.Хундай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Туссан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2,0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GLS</w:t>
            </w:r>
            <w:r w:rsidRPr="00B450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MT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B450C8">
              <w:rPr>
                <w:rFonts w:eastAsia="Times New Roman"/>
                <w:sz w:val="20"/>
                <w:szCs w:val="20"/>
                <w:lang w:eastAsia="ru-RU"/>
              </w:rPr>
              <w:t xml:space="preserve"> 2008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3.Трактор Т-70СМ, 1985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  <w:proofErr w:type="gramEnd"/>
          </w:p>
          <w:p w:rsidR="00C87A0D" w:rsidRPr="00B450C8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3.Прицеп 2ПТС-4-887Б, 1991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450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Зиганшин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Василь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Сабитович</w:t>
            </w:r>
            <w:proofErr w:type="spellEnd"/>
          </w:p>
        </w:tc>
        <w:tc>
          <w:tcPr>
            <w:tcW w:w="1276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Pr="001F481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8623000,0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1/5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3.Земельный участок для выращивания с/х культур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до 2023 года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4.Земельный участок для выращивания с/х культур 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до 2062 года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3462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169,9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5638000,00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514549,00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gramStart"/>
            <w:r w:rsidRPr="00B627C9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KIA</w:t>
            </w:r>
            <w:proofErr w:type="gramEnd"/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JD CEED</w:t>
            </w:r>
            <w:r w:rsidRPr="00B627C9">
              <w:rPr>
                <w:rFonts w:eastAsia="Times New Roman"/>
                <w:sz w:val="20"/>
                <w:szCs w:val="20"/>
                <w:lang w:val="en-US" w:eastAsia="ru-RU"/>
              </w:rPr>
              <w:t xml:space="preserve">, 2013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B627C9">
              <w:rPr>
                <w:rFonts w:eastAsia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B627C9">
              <w:rPr>
                <w:rFonts w:eastAsia="Times New Roman"/>
                <w:sz w:val="20"/>
                <w:szCs w:val="20"/>
                <w:lang w:val="en-US" w:eastAsia="ru-RU"/>
              </w:rPr>
              <w:t>.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2.ГАЗ-430100, 1995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3.Беларус-920, 2012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Индивидуальная,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4.Т-150К, 1989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5.Беларус 82.1, 2008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6.Беларус 82.1, 2007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7.Беларус 82.1, 2015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ИП КФХ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Зиганшин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В.С. повар</w:t>
            </w:r>
          </w:p>
        </w:tc>
        <w:tc>
          <w:tcPr>
            <w:tcW w:w="1381" w:type="dxa"/>
          </w:tcPr>
          <w:p w:rsidR="00C87A0D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107220,0</w:t>
            </w:r>
          </w:p>
        </w:tc>
        <w:tc>
          <w:tcPr>
            <w:tcW w:w="2127" w:type="dxa"/>
          </w:tcPr>
          <w:p w:rsidR="00C87A0D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C87A0D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1/5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6832FF" w:rsidRPr="006832FF" w:rsidRDefault="006832FF" w:rsidP="006832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832FF">
              <w:rPr>
                <w:rFonts w:eastAsia="Times New Roman"/>
                <w:sz w:val="20"/>
                <w:szCs w:val="20"/>
                <w:lang w:eastAsia="ru-RU"/>
              </w:rPr>
              <w:t>Безвозмездное и бессрочное пользования</w:t>
            </w: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169,9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3462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Учащийся 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 xml:space="preserve">МОБУ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C87A0D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1/5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6832FF" w:rsidRPr="006832FF" w:rsidRDefault="006832FF" w:rsidP="006832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832FF">
              <w:rPr>
                <w:rFonts w:eastAsia="Times New Roman"/>
                <w:sz w:val="20"/>
                <w:szCs w:val="20"/>
                <w:lang w:eastAsia="ru-RU"/>
              </w:rPr>
              <w:t>Безвозмездное и бессрочное пользования</w:t>
            </w: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169,9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3462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C87A0D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Учащийся МОБУ 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C87A0D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1/5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6832FF" w:rsidRPr="006832FF" w:rsidRDefault="006832FF" w:rsidP="006832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832FF">
              <w:rPr>
                <w:rFonts w:eastAsia="Times New Roman"/>
                <w:sz w:val="20"/>
                <w:szCs w:val="20"/>
                <w:lang w:eastAsia="ru-RU"/>
              </w:rPr>
              <w:t>Безвозмездное и бессрочное пользования</w:t>
            </w: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169,9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3462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Зиннатуллин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Альфред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1276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370786,46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для возделывания с/х культур 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3768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ДЭУ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Нексия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2013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21102 2000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ООО 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>«Русалка»,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1381" w:type="dxa"/>
          </w:tcPr>
          <w:p w:rsidR="00C87A0D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96000,0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>возделывания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с/х культур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C87A0D" w:rsidRPr="00324132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3768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Учащийся 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 xml:space="preserve">МОБУ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3768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Луков Олег Исаакович</w:t>
            </w:r>
          </w:p>
        </w:tc>
        <w:tc>
          <w:tcPr>
            <w:tcW w:w="1276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Pr="00B627C9" w:rsidRDefault="006832FF" w:rsidP="006832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для возделывания с/х культур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1/197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21061, 1993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C87A0D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381" w:type="dxa"/>
          </w:tcPr>
          <w:p w:rsidR="00C87A0D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59253,0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1/197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Накиева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Гарифовна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>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3816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ООО «Айсушишма» слесарь</w:t>
            </w:r>
          </w:p>
        </w:tc>
        <w:tc>
          <w:tcPr>
            <w:tcW w:w="1381" w:type="dxa"/>
          </w:tcPr>
          <w:p w:rsidR="00C87A0D" w:rsidRDefault="006832FF" w:rsidP="006832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81053,84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возделывания с/х культур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3816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21043, 1999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Хакимов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Азамат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Мазитович</w:t>
            </w:r>
            <w:proofErr w:type="spellEnd"/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103428,57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1764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2115, 2008 г. в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Сандеро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2015 г. в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C87A0D" w:rsidRDefault="006832FF" w:rsidP="006832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381" w:type="dxa"/>
          </w:tcPr>
          <w:p w:rsidR="00C87A0D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127779,33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возделывания с/х культур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1764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7A0D" w:rsidRDefault="00C87A0D" w:rsidP="006832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Учащийся 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r w:rsidR="002127EB">
              <w:rPr>
                <w:rFonts w:eastAsia="Times New Roman"/>
                <w:sz w:val="20"/>
                <w:szCs w:val="20"/>
                <w:lang w:eastAsia="ru-RU"/>
              </w:rPr>
              <w:t xml:space="preserve">Межотраслевом </w:t>
            </w:r>
            <w:proofErr w:type="gramStart"/>
            <w:r w:rsidR="002127EB">
              <w:rPr>
                <w:rFonts w:eastAsia="Times New Roman"/>
                <w:sz w:val="20"/>
                <w:szCs w:val="20"/>
                <w:lang w:eastAsia="ru-RU"/>
              </w:rPr>
              <w:t>колледже</w:t>
            </w:r>
            <w:proofErr w:type="gramEnd"/>
          </w:p>
        </w:tc>
        <w:tc>
          <w:tcPr>
            <w:tcW w:w="1381" w:type="dxa"/>
          </w:tcPr>
          <w:p w:rsidR="00C87A0D" w:rsidRDefault="002127EB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1764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Хасанова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Гульсина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Расимовна</w:t>
            </w:r>
            <w:proofErr w:type="spellEnd"/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Default="002127EB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248637,31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ДЭУ МАТИЗ, 2007 г. в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ООО «Буровая компания Евразия» помощник бурильщика</w:t>
            </w:r>
          </w:p>
        </w:tc>
        <w:tc>
          <w:tcPr>
            <w:tcW w:w="1381" w:type="dxa"/>
          </w:tcPr>
          <w:p w:rsidR="00C87A0D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1380000,0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ИЖС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Логан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2012 г. в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Учащаяся </w:t>
            </w:r>
            <w:r w:rsidR="00F93D6A">
              <w:rPr>
                <w:rFonts w:eastAsia="Times New Roman"/>
                <w:sz w:val="20"/>
                <w:szCs w:val="20"/>
                <w:lang w:eastAsia="ru-RU"/>
              </w:rPr>
              <w:t xml:space="preserve">МОБУ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СОШ с. Анясево</w:t>
            </w:r>
          </w:p>
        </w:tc>
        <w:tc>
          <w:tcPr>
            <w:tcW w:w="138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Учащаяся </w:t>
            </w:r>
            <w:r w:rsidR="00F93D6A">
              <w:rPr>
                <w:rFonts w:eastAsia="Times New Roman"/>
                <w:sz w:val="20"/>
                <w:szCs w:val="20"/>
                <w:lang w:eastAsia="ru-RU"/>
              </w:rPr>
              <w:t xml:space="preserve">МОБУ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СОШ с. Анясево</w:t>
            </w:r>
          </w:p>
        </w:tc>
        <w:tc>
          <w:tcPr>
            <w:tcW w:w="138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Земельный участок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2.Жилой дом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Хисамов Артур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Тимерханович</w:t>
            </w:r>
            <w:proofErr w:type="spellEnd"/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108565,12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Для строительства пилорамы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0D2330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4.Жилой дом</w:t>
            </w:r>
          </w:p>
          <w:p w:rsidR="00F93D6A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0D2330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0D2330"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бщая долевая собственность доля в </w:t>
            </w:r>
            <w:proofErr w:type="gramStart"/>
            <w:r w:rsidR="000D2330" w:rsidRPr="000D2330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="000D2330"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DB1443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63,7</w:t>
            </w:r>
          </w:p>
          <w:p w:rsidR="00F93D6A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3D6A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3D6A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3D6A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</w:t>
            </w:r>
            <w:r w:rsidR="000D2330">
              <w:rPr>
                <w:rFonts w:eastAsia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21144, 2007 г.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педагог, МОБУ ДО детей «Дом пионеров и школьников МР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381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149766,45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строительства пилорамы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0D2330" w:rsidRP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>4.Жилой дом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общая долевая собственность доля в </w:t>
            </w:r>
            <w:proofErr w:type="gramStart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DB1443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63,7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Логан</w:t>
            </w:r>
            <w:proofErr w:type="spellEnd"/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RENAULT</w:t>
            </w:r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LOGAN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2013</w:t>
            </w:r>
          </w:p>
          <w:p w:rsidR="000D2330" w:rsidRP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Несовершеннолетний ребенок 1</w:t>
            </w:r>
          </w:p>
        </w:tc>
        <w:tc>
          <w:tcPr>
            <w:tcW w:w="1276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Учащийся МОБУ 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строительства пилорамы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0D2330" w:rsidRP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>4.Жилой дом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общая долевая собственность доля в </w:t>
            </w:r>
            <w:proofErr w:type="gramStart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DB1443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63,7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  <w:trHeight w:val="4013"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Воспитанник детсада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строительства пилорамы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0D2330" w:rsidRP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>4.Жилой дом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общая долевая собственность доля в </w:t>
            </w:r>
            <w:proofErr w:type="gramStart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DB1443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63,7</w:t>
            </w:r>
            <w:bookmarkStart w:id="0" w:name="_GoBack"/>
            <w:bookmarkEnd w:id="0"/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Аминев Руслан Ахтямович</w:t>
            </w:r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375956,46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Земельный участок под ИЖС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11173 Лада Калина год выпуска 2010</w:t>
            </w: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РГАУ </w:t>
            </w:r>
            <w:r w:rsidR="00C87A0D">
              <w:rPr>
                <w:rFonts w:eastAsia="Times New Roman"/>
                <w:sz w:val="20"/>
                <w:szCs w:val="20"/>
                <w:lang w:eastAsia="ru-RU"/>
              </w:rPr>
              <w:t xml:space="preserve">МФЦ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«Мои документы» </w:t>
            </w:r>
            <w:r w:rsidR="00C87A0D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381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217824,38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3.Земельный участок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4.Жилой дом </w:t>
            </w:r>
          </w:p>
          <w:p w:rsidR="00C87A0D" w:rsidRPr="00A05D14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Несовершеннолетний ребенок 1</w:t>
            </w:r>
          </w:p>
        </w:tc>
        <w:tc>
          <w:tcPr>
            <w:tcW w:w="1276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, учащийся</w:t>
            </w:r>
          </w:p>
        </w:tc>
        <w:tc>
          <w:tcPr>
            <w:tcW w:w="138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МСОШ с. Анясево учащ</w:t>
            </w:r>
            <w:r w:rsidR="000D2330">
              <w:rPr>
                <w:rFonts w:eastAsia="Times New Roman"/>
                <w:sz w:val="20"/>
                <w:szCs w:val="20"/>
                <w:lang w:eastAsia="ru-RU"/>
              </w:rPr>
              <w:t>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138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87A0D" w:rsidRPr="00B627C9" w:rsidRDefault="00C87A0D" w:rsidP="00C87A0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87A0D" w:rsidRPr="00B627C9" w:rsidRDefault="00C87A0D" w:rsidP="00C87A0D"/>
    <w:p w:rsidR="007C4B17" w:rsidRDefault="007C4B17"/>
    <w:sectPr w:rsidR="007C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0D"/>
    <w:rsid w:val="000D2330"/>
    <w:rsid w:val="001C78CE"/>
    <w:rsid w:val="002127EB"/>
    <w:rsid w:val="006832FF"/>
    <w:rsid w:val="007C4B17"/>
    <w:rsid w:val="00A71CAB"/>
    <w:rsid w:val="00C87A0D"/>
    <w:rsid w:val="00DB1443"/>
    <w:rsid w:val="00F93D6A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0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0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2018-05-03T09:49:00Z</dcterms:created>
  <dcterms:modified xsi:type="dcterms:W3CDTF">2018-05-05T08:03:00Z</dcterms:modified>
</cp:coreProperties>
</file>