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4118" w:rsidRPr="00624118" w:rsidTr="00FE70F0">
        <w:trPr>
          <w:trHeight w:val="1430"/>
        </w:trPr>
        <w:tc>
          <w:tcPr>
            <w:tcW w:w="4046" w:type="dxa"/>
            <w:hideMark/>
          </w:tcPr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БАШ</w:t>
            </w:r>
            <w:r w:rsidRPr="00624118">
              <w:rPr>
                <w:rFonts w:ascii="Times New Roman" w:hAnsi="Times New Roman"/>
                <w:sz w:val="20"/>
                <w:szCs w:val="24"/>
                <w:lang w:eastAsia="ru-RU" w:bidi="ar-SA"/>
              </w:rPr>
              <w:t>K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ОРТОСТАН РЕСПУБЛИКА</w:t>
            </w:r>
            <w:r w:rsidRPr="00624118">
              <w:rPr>
                <w:rFonts w:ascii="Times New Roman" w:hAnsi="Times New Roman"/>
                <w:sz w:val="20"/>
                <w:szCs w:val="24"/>
                <w:lang w:val="ba-RU" w:eastAsia="ru-RU" w:bidi="ar-SA"/>
              </w:rPr>
              <w:t>Һ</w:t>
            </w:r>
            <w:proofErr w:type="gramStart"/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Ы</w:t>
            </w:r>
            <w:proofErr w:type="gramEnd"/>
          </w:p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МИ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К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 xml:space="preserve"> РАЙОНЫ МУНИЦИПАЛЬ РАЙОНЫНЫ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Ң МИӘ</w:t>
            </w:r>
            <w:proofErr w:type="gramStart"/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К</w:t>
            </w:r>
            <w:proofErr w:type="gramEnd"/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ӘБАШ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 xml:space="preserve"> АУЫЛ</w:t>
            </w:r>
          </w:p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СОВЕТЫ АУЫЛ БИЛ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М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</w:t>
            </w:r>
            <w:r w:rsidRPr="00624118">
              <w:rPr>
                <w:rFonts w:ascii="Times New Roman" w:hAnsi="Times New Roman"/>
                <w:sz w:val="20"/>
                <w:szCs w:val="24"/>
                <w:lang w:val="ba-RU" w:eastAsia="ru-RU" w:bidi="ar-SA"/>
              </w:rPr>
              <w:t>Һ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Е</w:t>
            </w:r>
          </w:p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a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ХАКИМИ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Ә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 xml:space="preserve">ТЕ </w:t>
            </w:r>
          </w:p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 w:bidi="ar-SA"/>
              </w:rPr>
            </w:pPr>
          </w:p>
        </w:tc>
        <w:tc>
          <w:tcPr>
            <w:tcW w:w="1417" w:type="dxa"/>
            <w:hideMark/>
          </w:tcPr>
          <w:p w:rsidR="00624118" w:rsidRPr="00624118" w:rsidRDefault="00624118" w:rsidP="00942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1F3615D2" wp14:editId="78EFEB4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 xml:space="preserve">АДМИНИСТРАЦИЯ СЕЛЬСКОГО ПОСЕЛЕНИЯ </w:t>
            </w:r>
            <w:r w:rsidRPr="00624118">
              <w:rPr>
                <w:rFonts w:ascii="Times New Roman" w:hAnsi="Times New Roman"/>
                <w:sz w:val="20"/>
                <w:szCs w:val="24"/>
                <w:lang w:val="tt-RU" w:eastAsia="ru-RU" w:bidi="ar-SA"/>
              </w:rPr>
              <w:t>МИЯКИБАШЕВСКИЙ</w:t>
            </w: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 xml:space="preserve"> СЕЛЬСОВЕТ МУНИЦИПАЛЬНОГО РАЙОНА МИЯКИНСКИЙ РАЙОН </w:t>
            </w:r>
          </w:p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Century Tat" w:hAnsi="Century Tat"/>
                <w:b/>
                <w:sz w:val="24"/>
                <w:szCs w:val="24"/>
                <w:lang w:val="ru-RU" w:eastAsia="ru-RU" w:bidi="ar-SA"/>
              </w:rPr>
            </w:pPr>
            <w:r w:rsidRPr="00624118">
              <w:rPr>
                <w:rFonts w:ascii="Times New Roman" w:hAnsi="Times New Roman"/>
                <w:sz w:val="20"/>
                <w:szCs w:val="24"/>
                <w:lang w:val="ru-RU" w:eastAsia="ru-RU" w:bidi="ar-SA"/>
              </w:rPr>
              <w:t>РЕСПУБЛИКИ БАШКОРТОСТАН</w:t>
            </w:r>
          </w:p>
        </w:tc>
      </w:tr>
    </w:tbl>
    <w:p w:rsidR="00624118" w:rsidRPr="00624118" w:rsidRDefault="00624118" w:rsidP="00942FC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085"/>
        <w:gridCol w:w="3328"/>
      </w:tblGrid>
      <w:tr w:rsidR="00624118" w:rsidRPr="00624118" w:rsidTr="00FE70F0">
        <w:tc>
          <w:tcPr>
            <w:tcW w:w="3379" w:type="dxa"/>
            <w:shd w:val="clear" w:color="auto" w:fill="auto"/>
          </w:tcPr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  <w:r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</w:p>
        </w:tc>
        <w:tc>
          <w:tcPr>
            <w:tcW w:w="3379" w:type="dxa"/>
            <w:shd w:val="clear" w:color="auto" w:fill="auto"/>
          </w:tcPr>
          <w:p w:rsidR="00624118" w:rsidRPr="00624118" w:rsidRDefault="00624118" w:rsidP="0094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  <w:r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ПОСТАНОВЛЕНИЕ</w:t>
            </w:r>
          </w:p>
        </w:tc>
      </w:tr>
      <w:tr w:rsidR="00624118" w:rsidRPr="00624118" w:rsidTr="00FE70F0">
        <w:tc>
          <w:tcPr>
            <w:tcW w:w="3379" w:type="dxa"/>
            <w:shd w:val="clear" w:color="auto" w:fill="auto"/>
          </w:tcPr>
          <w:p w:rsidR="00624118" w:rsidRPr="00624118" w:rsidRDefault="00384544" w:rsidP="0038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03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апрель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 xml:space="preserve"> 201</w:t>
            </w:r>
            <w:r w:rsidR="00FE70F0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7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624118" w:rsidRPr="00624118" w:rsidRDefault="00624118" w:rsidP="0038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  <w:r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 xml:space="preserve">№ </w:t>
            </w:r>
            <w:r w:rsidR="00FE70F0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1</w:t>
            </w:r>
            <w:r w:rsidR="00384544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624118" w:rsidRPr="00624118" w:rsidRDefault="00384544" w:rsidP="00384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>03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ba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апреля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201</w:t>
            </w:r>
            <w:r w:rsidR="00FE70F0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7</w:t>
            </w:r>
            <w:r w:rsidR="00624118" w:rsidRPr="00624118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</w:tr>
    </w:tbl>
    <w:p w:rsidR="00624118" w:rsidRDefault="00624118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6AD7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96AA3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AA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программы « Развитие муниципальной 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AA3">
        <w:rPr>
          <w:rFonts w:ascii="Times New Roman" w:hAnsi="Times New Roman"/>
          <w:b/>
          <w:bCs/>
          <w:sz w:val="28"/>
          <w:szCs w:val="28"/>
          <w:lang w:val="ru-RU"/>
        </w:rPr>
        <w:t>службы в Администрации сельского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AA3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поселения </w:t>
      </w:r>
      <w:r w:rsidR="00624118">
        <w:rPr>
          <w:rFonts w:ascii="Times New Roman" w:hAnsi="Times New Roman"/>
          <w:b/>
          <w:bCs/>
          <w:sz w:val="28"/>
          <w:szCs w:val="28"/>
          <w:lang w:val="ru-RU"/>
        </w:rPr>
        <w:t>Миякибашевский</w:t>
      </w:r>
      <w:r w:rsidRPr="00096AA3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</w:t>
      </w:r>
      <w:r w:rsidRPr="00E96AD7">
        <w:rPr>
          <w:rFonts w:ascii="Times New Roman" w:hAnsi="Times New Roman"/>
          <w:b/>
          <w:bCs/>
          <w:sz w:val="28"/>
          <w:szCs w:val="28"/>
          <w:lang w:val="ru-RU"/>
        </w:rPr>
        <w:t xml:space="preserve">ет </w:t>
      </w:r>
      <w:r w:rsidRPr="00E96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6AD7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района</w:t>
      </w:r>
      <w:r w:rsidRPr="00E96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6AD7">
        <w:rPr>
          <w:rFonts w:ascii="Times New Roman" w:hAnsi="Times New Roman"/>
          <w:b/>
          <w:bCs/>
          <w:sz w:val="28"/>
          <w:szCs w:val="28"/>
          <w:lang w:val="ru-RU"/>
        </w:rPr>
        <w:t xml:space="preserve">Миякинский  район </w:t>
      </w:r>
      <w:r w:rsidRPr="00E96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6AD7">
        <w:rPr>
          <w:rFonts w:ascii="Times New Roman" w:hAnsi="Times New Roman"/>
          <w:b/>
          <w:bCs/>
          <w:sz w:val="28"/>
          <w:szCs w:val="28"/>
          <w:lang w:val="ru-RU"/>
        </w:rPr>
        <w:t>Республики Башкортостан»</w:t>
      </w:r>
    </w:p>
    <w:p w:rsidR="00942FCB" w:rsidRPr="00E96AD7" w:rsidRDefault="00942FCB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AD7" w:rsidRPr="00E96AD7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96AD7">
        <w:rPr>
          <w:rFonts w:ascii="Times New Roman" w:hAnsi="Times New Roman"/>
          <w:sz w:val="28"/>
          <w:szCs w:val="28"/>
          <w:lang w:val="ru-RU"/>
        </w:rPr>
        <w:t xml:space="preserve">На основании Федерального закона от 07 мая 2013г. </w:t>
      </w:r>
      <w:r w:rsidRPr="00096AA3">
        <w:rPr>
          <w:rFonts w:ascii="Times New Roman" w:hAnsi="Times New Roman"/>
          <w:sz w:val="28"/>
          <w:szCs w:val="28"/>
          <w:lang w:val="ru-RU"/>
        </w:rPr>
        <w:t>№1040-ФЗ «О внесении изменений в Бюдже</w:t>
      </w:r>
      <w:r>
        <w:rPr>
          <w:rFonts w:ascii="Times New Roman" w:hAnsi="Times New Roman"/>
          <w:sz w:val="28"/>
          <w:szCs w:val="28"/>
          <w:lang w:val="ru-RU"/>
        </w:rPr>
        <w:t xml:space="preserve">тный кодекс Российской Федерации 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и отдельные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законодательные акты Российской Федерации в связи с совершенствованием бюджетного процесса» и в целях повышения эффективности </w:t>
      </w:r>
      <w:proofErr w:type="gramStart"/>
      <w:r w:rsidRPr="00096AA3">
        <w:rPr>
          <w:rFonts w:ascii="Times New Roman" w:hAnsi="Times New Roman"/>
          <w:sz w:val="28"/>
          <w:szCs w:val="28"/>
          <w:lang w:val="ru-RU"/>
        </w:rPr>
        <w:t xml:space="preserve">реализации приоритетных задач </w:t>
      </w:r>
      <w:r w:rsidR="00F96A1D">
        <w:rPr>
          <w:rFonts w:ascii="Times New Roman" w:hAnsi="Times New Roman"/>
          <w:sz w:val="28"/>
          <w:szCs w:val="28"/>
          <w:lang w:val="ru-RU"/>
        </w:rPr>
        <w:t>а</w:t>
      </w:r>
      <w:r w:rsidRPr="00096AA3">
        <w:rPr>
          <w:rFonts w:ascii="Times New Roman" w:hAnsi="Times New Roman"/>
          <w:sz w:val="28"/>
          <w:szCs w:val="28"/>
          <w:lang w:val="ru-RU"/>
        </w:rPr>
        <w:t>дминистрации сельского поселения</w:t>
      </w:r>
      <w:proofErr w:type="gramEnd"/>
      <w:r w:rsidRPr="00096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118">
        <w:rPr>
          <w:rFonts w:ascii="Times New Roman" w:hAnsi="Times New Roman"/>
          <w:sz w:val="28"/>
          <w:szCs w:val="28"/>
          <w:lang w:val="ru-RU"/>
        </w:rPr>
        <w:t>Миякибашевский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 сельсовет муниципального района Миякински</w:t>
      </w:r>
      <w:r w:rsidR="00F96A1D">
        <w:rPr>
          <w:rFonts w:ascii="Times New Roman" w:hAnsi="Times New Roman"/>
          <w:sz w:val="28"/>
          <w:szCs w:val="28"/>
          <w:lang w:val="ru-RU"/>
        </w:rPr>
        <w:t>й район Республики Башкортостан</w:t>
      </w:r>
      <w:r w:rsidRPr="00096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A1D" w:rsidRPr="00F96A1D">
        <w:rPr>
          <w:rFonts w:ascii="Times New Roman" w:hAnsi="Times New Roman"/>
          <w:spacing w:val="60"/>
          <w:sz w:val="28"/>
          <w:szCs w:val="28"/>
          <w:lang w:val="ru-RU"/>
        </w:rPr>
        <w:t>постановляю</w:t>
      </w:r>
      <w:r w:rsidRPr="00E96AD7">
        <w:rPr>
          <w:rFonts w:ascii="Times New Roman" w:hAnsi="Times New Roman"/>
          <w:sz w:val="28"/>
          <w:szCs w:val="28"/>
          <w:lang w:val="ru-RU"/>
        </w:rPr>
        <w:t>:</w:t>
      </w:r>
    </w:p>
    <w:p w:rsidR="00E96AD7" w:rsidRDefault="00E96AD7" w:rsidP="00942FCB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6A1D">
        <w:rPr>
          <w:rFonts w:ascii="Times New Roman" w:hAnsi="Times New Roman"/>
          <w:sz w:val="28"/>
          <w:szCs w:val="28"/>
          <w:lang w:val="ru-RU"/>
        </w:rPr>
        <w:t xml:space="preserve">Утвердить прилагаемую муниципальную Программу «Развитие </w:t>
      </w:r>
      <w:proofErr w:type="gramStart"/>
      <w:r w:rsidRPr="00F96A1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F96A1D">
        <w:rPr>
          <w:rFonts w:ascii="Times New Roman" w:hAnsi="Times New Roman"/>
          <w:sz w:val="28"/>
          <w:szCs w:val="28"/>
          <w:lang w:val="ru-RU"/>
        </w:rPr>
        <w:t xml:space="preserve"> службы в сельском поселении </w:t>
      </w:r>
      <w:r w:rsidR="00624118" w:rsidRPr="00F96A1D">
        <w:rPr>
          <w:rFonts w:ascii="Times New Roman" w:hAnsi="Times New Roman"/>
          <w:sz w:val="28"/>
          <w:szCs w:val="28"/>
          <w:lang w:val="ru-RU"/>
        </w:rPr>
        <w:t>Миякибашевский</w:t>
      </w:r>
      <w:r w:rsidRPr="00F96A1D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Миякинский  район Республики Башкортостан».</w:t>
      </w:r>
    </w:p>
    <w:p w:rsidR="00FE70F0" w:rsidRPr="00F96A1D" w:rsidRDefault="00FE70F0" w:rsidP="00345013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постановление главы сельского поселения от 08.12.2015 №77</w:t>
      </w:r>
      <w:r w:rsidR="00345013">
        <w:rPr>
          <w:rFonts w:ascii="Times New Roman" w:hAnsi="Times New Roman"/>
          <w:sz w:val="28"/>
          <w:szCs w:val="28"/>
          <w:lang w:val="ru-RU"/>
        </w:rPr>
        <w:t xml:space="preserve"> «Об утверждении  программы «</w:t>
      </w:r>
      <w:r w:rsidR="00345013" w:rsidRPr="00345013">
        <w:rPr>
          <w:rFonts w:ascii="Times New Roman" w:hAnsi="Times New Roman"/>
          <w:sz w:val="28"/>
          <w:szCs w:val="28"/>
          <w:lang w:val="ru-RU"/>
        </w:rPr>
        <w:t>Развитие муниципальной  службы в Администрации сельского поселения Миякибашевский сельсовет  муниципального района Миякинский  район  Республики Башкортостан»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96A1D" w:rsidRPr="00F96A1D" w:rsidRDefault="00F96A1D" w:rsidP="00942F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E1E1E"/>
          <w:sz w:val="28"/>
          <w:szCs w:val="28"/>
          <w:lang w:val="ru-RU"/>
        </w:rPr>
      </w:pPr>
      <w:r w:rsidRPr="00F96A1D">
        <w:rPr>
          <w:rFonts w:ascii="Times New Roman" w:hAnsi="Times New Roman"/>
          <w:color w:val="1E1E1E"/>
          <w:sz w:val="28"/>
          <w:szCs w:val="28"/>
          <w:lang w:val="ru-RU"/>
        </w:rPr>
        <w:t xml:space="preserve">Обнародовать настоящее </w:t>
      </w:r>
      <w:r w:rsidRPr="00F96A1D">
        <w:rPr>
          <w:rFonts w:ascii="Times New Roman" w:hAnsi="Times New Roman"/>
          <w:color w:val="1E1E1E"/>
          <w:sz w:val="28"/>
          <w:szCs w:val="28"/>
          <w:lang w:val="ba-RU"/>
        </w:rPr>
        <w:t>постановление</w:t>
      </w:r>
      <w:r w:rsidRPr="00F96A1D">
        <w:rPr>
          <w:rFonts w:ascii="Times New Roman" w:hAnsi="Times New Roman"/>
          <w:color w:val="1E1E1E"/>
          <w:sz w:val="28"/>
          <w:szCs w:val="28"/>
          <w:lang w:val="ru-RU"/>
        </w:rPr>
        <w:t xml:space="preserve"> на официальном сайте </w:t>
      </w:r>
      <w:r w:rsidRPr="00F96A1D">
        <w:rPr>
          <w:rFonts w:ascii="Times New Roman" w:hAnsi="Times New Roman"/>
          <w:sz w:val="28"/>
          <w:szCs w:val="28"/>
          <w:lang w:val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F96A1D">
        <w:rPr>
          <w:rFonts w:ascii="Times New Roman" w:hAnsi="Times New Roman"/>
          <w:color w:val="1E1E1E"/>
          <w:sz w:val="28"/>
          <w:szCs w:val="28"/>
          <w:lang w:val="ru-RU"/>
        </w:rPr>
        <w:t xml:space="preserve"> в сети Интернет.</w:t>
      </w:r>
    </w:p>
    <w:p w:rsidR="00F96A1D" w:rsidRPr="00F96A1D" w:rsidRDefault="00F96A1D" w:rsidP="00942F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E1E1E"/>
          <w:sz w:val="28"/>
          <w:szCs w:val="28"/>
          <w:lang w:val="ru-RU"/>
        </w:rPr>
      </w:pPr>
      <w:r w:rsidRPr="00F96A1D">
        <w:rPr>
          <w:rFonts w:ascii="Times New Roman" w:hAnsi="Times New Roman"/>
          <w:color w:val="1E1E1E"/>
          <w:sz w:val="28"/>
          <w:szCs w:val="28"/>
          <w:lang w:val="ru-RU"/>
        </w:rPr>
        <w:t xml:space="preserve">Настоящее </w:t>
      </w:r>
      <w:r w:rsidRPr="00F96A1D">
        <w:rPr>
          <w:rFonts w:ascii="Times New Roman" w:hAnsi="Times New Roman"/>
          <w:color w:val="1E1E1E"/>
          <w:sz w:val="28"/>
          <w:szCs w:val="28"/>
          <w:lang w:val="ba-RU"/>
        </w:rPr>
        <w:t>постановление</w:t>
      </w:r>
      <w:r w:rsidRPr="00F96A1D">
        <w:rPr>
          <w:rFonts w:ascii="Times New Roman" w:hAnsi="Times New Roman"/>
          <w:color w:val="1E1E1E"/>
          <w:sz w:val="28"/>
          <w:szCs w:val="28"/>
          <w:lang w:val="ru-RU"/>
        </w:rPr>
        <w:t xml:space="preserve"> вступает в силу с момента обнародования.</w:t>
      </w:r>
    </w:p>
    <w:p w:rsidR="00F96A1D" w:rsidRPr="00F96A1D" w:rsidRDefault="00F96A1D" w:rsidP="00942F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1E1E1E"/>
          <w:sz w:val="28"/>
          <w:szCs w:val="28"/>
          <w:lang w:val="ru-RU"/>
        </w:rPr>
      </w:pPr>
      <w:proofErr w:type="gramStart"/>
      <w:r w:rsidRPr="00F96A1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96A1D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96AD7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6AD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42FCB" w:rsidRDefault="00942FCB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013" w:rsidRDefault="00345013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5013" w:rsidRDefault="00345013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6AD7" w:rsidRPr="00096AA3" w:rsidRDefault="00624118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Р.А.</w:t>
      </w:r>
      <w:r w:rsidR="003450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Аминев</w:t>
      </w:r>
      <w:r w:rsidR="00E96A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6AD7" w:rsidRPr="00E96AD7" w:rsidRDefault="00E96AD7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6AD7" w:rsidRDefault="00E96AD7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6A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E96AD7" w:rsidRDefault="00E96AD7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624118" w:rsidRDefault="00E96AD7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624118" w:rsidRDefault="00624118" w:rsidP="00942FC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96A1D" w:rsidRPr="00942FCB" w:rsidRDefault="00F96A1D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Утверждена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постановлением администрации сельского поселения Миякибашевский сельсовет муниципального района Миякинский район Республики Башкортостан</w:t>
      </w:r>
    </w:p>
    <w:p w:rsidR="00E96AD7" w:rsidRPr="00942FCB" w:rsidRDefault="00F96A1D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84544">
        <w:rPr>
          <w:rFonts w:ascii="Times New Roman" w:hAnsi="Times New Roman"/>
          <w:sz w:val="24"/>
          <w:szCs w:val="24"/>
          <w:lang w:val="ru-RU"/>
        </w:rPr>
        <w:t>03</w:t>
      </w:r>
      <w:r w:rsidRPr="00942FCB">
        <w:rPr>
          <w:rFonts w:ascii="Times New Roman" w:hAnsi="Times New Roman"/>
          <w:sz w:val="24"/>
          <w:szCs w:val="24"/>
          <w:lang w:val="ru-RU"/>
        </w:rPr>
        <w:t>.</w:t>
      </w:r>
      <w:r w:rsidR="00FE70F0">
        <w:rPr>
          <w:rFonts w:ascii="Times New Roman" w:hAnsi="Times New Roman"/>
          <w:sz w:val="24"/>
          <w:szCs w:val="24"/>
          <w:lang w:val="ru-RU"/>
        </w:rPr>
        <w:t>0</w:t>
      </w:r>
      <w:r w:rsidR="00384544">
        <w:rPr>
          <w:rFonts w:ascii="Times New Roman" w:hAnsi="Times New Roman"/>
          <w:sz w:val="24"/>
          <w:szCs w:val="24"/>
          <w:lang w:val="ru-RU"/>
        </w:rPr>
        <w:t>4</w:t>
      </w:r>
      <w:r w:rsidRPr="00942FCB">
        <w:rPr>
          <w:rFonts w:ascii="Times New Roman" w:hAnsi="Times New Roman"/>
          <w:sz w:val="24"/>
          <w:szCs w:val="24"/>
          <w:lang w:val="ru-RU"/>
        </w:rPr>
        <w:t>.201</w:t>
      </w:r>
      <w:r w:rsidR="00FE70F0">
        <w:rPr>
          <w:rFonts w:ascii="Times New Roman" w:hAnsi="Times New Roman"/>
          <w:sz w:val="24"/>
          <w:szCs w:val="24"/>
          <w:lang w:val="ru-RU"/>
        </w:rPr>
        <w:t>7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FE70F0">
        <w:rPr>
          <w:rFonts w:ascii="Times New Roman" w:hAnsi="Times New Roman"/>
          <w:sz w:val="24"/>
          <w:szCs w:val="24"/>
          <w:lang w:val="ru-RU"/>
        </w:rPr>
        <w:t>1</w:t>
      </w:r>
      <w:r w:rsidR="00384544">
        <w:rPr>
          <w:rFonts w:ascii="Times New Roman" w:hAnsi="Times New Roman"/>
          <w:sz w:val="24"/>
          <w:szCs w:val="24"/>
          <w:lang w:val="ru-RU"/>
        </w:rPr>
        <w:t>9</w:t>
      </w:r>
    </w:p>
    <w:p w:rsidR="00942FCB" w:rsidRPr="00942FCB" w:rsidRDefault="00942FCB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МУНИЦИПАЛЬНАЯ ПРОГРАММА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«РАЗВИТИЕ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СЕЛЬСОВЕТ МУНИЦИПАЛЬНОГО РАЙОНА МИЯКИНСКИЙ  РАЙОН РЕСПУБЛИКИ БАШКОРТОСТАН»</w:t>
      </w:r>
    </w:p>
    <w:p w:rsidR="00942FCB" w:rsidRPr="00942FCB" w:rsidRDefault="00942FCB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Содержание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Паспорт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1. Содержание проблемы и необходимость ее решения программными методами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2. Цели и задачи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3. Сроки и этапы реализации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4. Основные мероприятия, предусмотренные Программой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5. Внедрение на муниципальной службе эффективных технологий и современных методов кадровой работы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6. Оценка эффективности реализации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7. Источники и объемы финансирования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8. Реализация Программы 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ходом выполнения предусмотренных ею мероприятий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2FCB">
        <w:rPr>
          <w:rFonts w:ascii="Times New Roman" w:hAnsi="Times New Roman"/>
          <w:b/>
          <w:sz w:val="24"/>
          <w:szCs w:val="24"/>
          <w:lang w:val="ru-RU"/>
        </w:rPr>
        <w:t>Паспорт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Наименование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Муниципальная программа  «Развитие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Башкортостан».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Основания для разработки Программы 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Федеральный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закон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"О муниципальной службе  в Российской Федерации" от 02 марта 2007 года № 25-ФЗ Закон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Республики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Башкортостан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"О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службе в Республике Башкортостан" от 16 июля 2007 года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№ 453-з; Постановление главы Администрации муниципального  района Миякинский  район Республики Башкортостан «Об утверждении Программы повышения эффективности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бюджетных расходов в муниципальном районе Республики Башкортостан».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Муниципальный заказчик  Программы      Администрация сельского поселения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Основной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разработчик  Программы   Администрация сельского поселения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сельсовет муниципального района  Миякинский  район Республики Башкортостан.</w:t>
      </w:r>
      <w:r w:rsidRPr="00942FCB">
        <w:rPr>
          <w:rFonts w:ascii="Times New Roman" w:hAnsi="Times New Roman"/>
          <w:sz w:val="24"/>
          <w:szCs w:val="24"/>
        </w:rPr>
        <w:t>                  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Цели Программы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Совершенствование организации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Миякинский  район Республики Башкортостан, повышение эффективности исполнения муниципальными служащими своих должностных обязанностей.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Задачи  Программы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Совершенствование  правовой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основы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службы; совершенствование</w:t>
      </w:r>
      <w:r w:rsidRPr="00942FCB">
        <w:rPr>
          <w:rFonts w:ascii="Times New Roman" w:hAnsi="Times New Roman"/>
          <w:sz w:val="24"/>
          <w:szCs w:val="24"/>
        </w:rPr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работы,</w:t>
      </w:r>
      <w:r w:rsidRPr="00942FCB">
        <w:rPr>
          <w:rFonts w:ascii="Times New Roman" w:hAnsi="Times New Roman"/>
          <w:sz w:val="24"/>
          <w:szCs w:val="24"/>
        </w:rPr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направленной</w:t>
      </w:r>
      <w:r w:rsidRPr="00942FCB">
        <w:rPr>
          <w:rFonts w:ascii="Times New Roman" w:hAnsi="Times New Roman"/>
          <w:sz w:val="24"/>
          <w:szCs w:val="24"/>
        </w:rPr>
        <w:t>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на приоритетное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применение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мер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предупреждению коррупции и борьбе с ней на муниципальной службе;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повышение престижа муниципальной службы; повышение уровня открытости и</w:t>
      </w:r>
      <w:r w:rsidR="00F96A1D" w:rsidRPr="00942FCB">
        <w:rPr>
          <w:rFonts w:ascii="Times New Roman" w:hAnsi="Times New Roman"/>
          <w:sz w:val="24"/>
          <w:szCs w:val="24"/>
          <w:lang w:val="ru-RU"/>
        </w:rPr>
        <w:t xml:space="preserve"> гласности муниципальной службы</w:t>
      </w:r>
      <w:r w:rsidRPr="00942FCB">
        <w:rPr>
          <w:rFonts w:ascii="Times New Roman" w:hAnsi="Times New Roman"/>
          <w:sz w:val="24"/>
          <w:szCs w:val="24"/>
          <w:lang w:val="ru-RU"/>
        </w:rPr>
        <w:t>.</w:t>
      </w:r>
      <w:r w:rsidRPr="00942FCB">
        <w:rPr>
          <w:rFonts w:ascii="Times New Roman" w:hAnsi="Times New Roman"/>
          <w:sz w:val="24"/>
          <w:szCs w:val="24"/>
        </w:rPr>
        <w:t> 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Сроки 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этапы реализации Программы  201</w:t>
      </w:r>
      <w:r w:rsidR="00384544">
        <w:rPr>
          <w:rFonts w:ascii="Times New Roman" w:hAnsi="Times New Roman"/>
          <w:sz w:val="24"/>
          <w:szCs w:val="24"/>
          <w:lang w:val="ru-RU"/>
        </w:rPr>
        <w:t>7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- 201</w:t>
      </w:r>
      <w:r w:rsidR="00FE70F0">
        <w:rPr>
          <w:rFonts w:ascii="Times New Roman" w:hAnsi="Times New Roman"/>
          <w:sz w:val="24"/>
          <w:szCs w:val="24"/>
          <w:lang w:val="ru-RU"/>
        </w:rPr>
        <w:t>9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годы, без деления на этапы.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Объемы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источники финансирования   Общий объем финансирования Программы в 201</w:t>
      </w:r>
      <w:r w:rsidR="00FE70F0">
        <w:rPr>
          <w:rFonts w:ascii="Times New Roman" w:hAnsi="Times New Roman"/>
          <w:sz w:val="24"/>
          <w:szCs w:val="24"/>
          <w:lang w:val="ru-RU"/>
        </w:rPr>
        <w:t>7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E70F0">
        <w:rPr>
          <w:rFonts w:ascii="Times New Roman" w:hAnsi="Times New Roman"/>
          <w:sz w:val="24"/>
          <w:szCs w:val="24"/>
          <w:lang w:val="ru-RU"/>
        </w:rPr>
        <w:t>9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годах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составит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bCs/>
          <w:sz w:val="24"/>
          <w:szCs w:val="24"/>
          <w:lang w:val="ru-RU"/>
        </w:rPr>
        <w:t>4</w:t>
      </w:r>
      <w:r w:rsidR="00FE70F0">
        <w:rPr>
          <w:rFonts w:ascii="Times New Roman" w:hAnsi="Times New Roman"/>
          <w:bCs/>
          <w:sz w:val="24"/>
          <w:szCs w:val="24"/>
          <w:lang w:val="ru-RU"/>
        </w:rPr>
        <w:t>016400</w:t>
      </w:r>
      <w:r w:rsidRPr="00942FCB">
        <w:rPr>
          <w:rFonts w:ascii="Times New Roman" w:hAnsi="Times New Roman"/>
          <w:bCs/>
          <w:sz w:val="24"/>
          <w:szCs w:val="24"/>
          <w:lang w:val="ru-RU"/>
        </w:rPr>
        <w:t xml:space="preserve">  рублей</w:t>
      </w:r>
      <w:r w:rsidR="00942FCB" w:rsidRPr="00942FCB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  <w:lang w:val="ru-RU"/>
        </w:rPr>
        <w:t>в том числе за счет  средств бюджета сельского поселения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сельсовет муниципального района Миякинский район Республики Башкортостан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bCs/>
          <w:i/>
          <w:iCs/>
          <w:sz w:val="24"/>
          <w:szCs w:val="24"/>
          <w:lang w:val="ru-RU"/>
        </w:rPr>
        <w:t>4</w:t>
      </w:r>
      <w:r w:rsidR="00FE70F0">
        <w:rPr>
          <w:rFonts w:ascii="Times New Roman" w:hAnsi="Times New Roman"/>
          <w:bCs/>
          <w:i/>
          <w:iCs/>
          <w:sz w:val="24"/>
          <w:szCs w:val="24"/>
          <w:lang w:val="ru-RU"/>
        </w:rPr>
        <w:t>016400</w:t>
      </w:r>
      <w:r w:rsidRPr="00942FCB"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942FCB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рублей</w:t>
      </w:r>
      <w:r w:rsidRPr="00942FCB">
        <w:rPr>
          <w:rFonts w:ascii="Times New Roman" w:hAnsi="Times New Roman"/>
          <w:sz w:val="24"/>
          <w:szCs w:val="24"/>
          <w:lang w:val="ru-RU"/>
        </w:rPr>
        <w:t>, из них по годам: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                        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b/>
          <w:bCs/>
          <w:sz w:val="24"/>
          <w:szCs w:val="24"/>
        </w:rPr>
        <w:t> 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 -</w:t>
      </w:r>
      <w:r w:rsidRPr="00942FCB">
        <w:rPr>
          <w:rFonts w:ascii="Times New Roman" w:hAnsi="Times New Roman"/>
          <w:b/>
          <w:bCs/>
          <w:sz w:val="24"/>
          <w:szCs w:val="24"/>
        </w:rPr>
        <w:t>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338800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рублей;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201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 -</w:t>
      </w:r>
      <w:r w:rsidRPr="00942FCB">
        <w:rPr>
          <w:rFonts w:ascii="Times New Roman" w:hAnsi="Times New Roman"/>
          <w:b/>
          <w:bCs/>
          <w:sz w:val="24"/>
          <w:szCs w:val="24"/>
        </w:rPr>
        <w:t>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338800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рублей;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2FCB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год –</w:t>
      </w:r>
      <w:r w:rsidRPr="00942FCB">
        <w:rPr>
          <w:rFonts w:ascii="Times New Roman" w:hAnsi="Times New Roman"/>
          <w:b/>
          <w:bCs/>
          <w:sz w:val="24"/>
          <w:szCs w:val="24"/>
        </w:rPr>
        <w:t>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338800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рублей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в том числе за счет средств Федерального бюджета </w:t>
      </w:r>
      <w:r w:rsidR="00FE70F0">
        <w:rPr>
          <w:rFonts w:ascii="Times New Roman" w:hAnsi="Times New Roman"/>
          <w:sz w:val="24"/>
          <w:szCs w:val="24"/>
          <w:lang w:val="ru-RU"/>
        </w:rPr>
        <w:t>82143,71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рублей,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из них по годам: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                            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2016 год -</w:t>
      </w:r>
      <w:r w:rsidRPr="00942FCB">
        <w:rPr>
          <w:rFonts w:ascii="Times New Roman" w:hAnsi="Times New Roman"/>
          <w:b/>
          <w:bCs/>
          <w:sz w:val="24"/>
          <w:szCs w:val="24"/>
        </w:rPr>
        <w:t> 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E70F0">
        <w:rPr>
          <w:rFonts w:ascii="Times New Roman" w:hAnsi="Times New Roman"/>
          <w:b/>
          <w:bCs/>
          <w:sz w:val="24"/>
          <w:szCs w:val="24"/>
          <w:lang w:val="ru-RU"/>
        </w:rPr>
        <w:t>82143,71</w:t>
      </w: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рублей;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Ожидаемые результаты  реализации Программы позволит: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совершенствовать системы повышения квалификации муниципальных служащих;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достигнуть необходимого уровня исполнения  муниципальными служащими своих должностных обязанностей; совершенствовать механизм предупреждения коррупции, выявления и разрешения конфликта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интересов на муниципальной службе.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Контроль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реализацией Программы   </w:t>
      </w:r>
      <w:r w:rsidRPr="00942FCB">
        <w:rPr>
          <w:rFonts w:ascii="Times New Roman" w:hAnsi="Times New Roman"/>
          <w:sz w:val="24"/>
          <w:szCs w:val="24"/>
        </w:rPr>
        <w:t>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Контроль за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реализацией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Программы осуществляет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Глава сельского поселения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район Республики Башкортостан.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                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1. СОДЕРЖАНИЕ ПРОБЛЕМЫ И ОБОСНОВАНИЕ НЕОБХОДИМОСТИ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ЕЕ РЕШЕНИЯ ПРОГРАММНЫМИ МЕТОДАМИ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Федеральным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законом от 02 марта 2007 года № 25-ФЗ "О муниципальной службе в Российской Федерации", установлено, что развитие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Основными  проблемами  являются: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Недостаточно используются механизмы назначения на вакантные должности из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кадрового резерва муниципальных служащих.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мнение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 престиж службы.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2. ЦЕЛИ И ЗАДАЧИ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Современная муниципальная служба должна быть открыта, конкурентоспособна и престижна.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Основная цель программы — совершенствование организации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сельсовет муниципального района Миякинский район Республики Башкортостан, а также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повышение эффективности 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исполнения муниципальными служащими своих должностных обязанностей.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lastRenderedPageBreak/>
        <w:t> 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Задачами же являются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совершенствование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правовой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основы муниципальной службы,  совершенствование</w:t>
      </w:r>
      <w:r w:rsidRPr="00942FCB">
        <w:rPr>
          <w:rFonts w:ascii="Times New Roman" w:hAnsi="Times New Roman"/>
          <w:sz w:val="24"/>
          <w:szCs w:val="24"/>
        </w:rPr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работы,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направленной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на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приоритетное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применение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мер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3. СРОКИ И ЭТАПЫ РЕАЛИЗАЦИИ ПРОГРАММЫ,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ЦЕЛЕВЫЕ ПОКАЗАТЕЛИ (ИНДИКАТОРЫ)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Программа реализуется в течение 201</w:t>
      </w:r>
      <w:r w:rsidR="00384544">
        <w:rPr>
          <w:rFonts w:ascii="Times New Roman" w:hAnsi="Times New Roman"/>
          <w:sz w:val="24"/>
          <w:szCs w:val="24"/>
          <w:lang w:val="ru-RU"/>
        </w:rPr>
        <w:t>7</w:t>
      </w:r>
      <w:bookmarkStart w:id="0" w:name="_GoBack"/>
      <w:bookmarkEnd w:id="0"/>
      <w:r w:rsidRPr="00942FCB">
        <w:rPr>
          <w:rFonts w:ascii="Times New Roman" w:hAnsi="Times New Roman"/>
          <w:sz w:val="24"/>
          <w:szCs w:val="24"/>
          <w:lang w:val="ru-RU"/>
        </w:rPr>
        <w:t xml:space="preserve"> - 201</w:t>
      </w:r>
      <w:r w:rsidR="00FE70F0">
        <w:rPr>
          <w:rFonts w:ascii="Times New Roman" w:hAnsi="Times New Roman"/>
          <w:sz w:val="24"/>
          <w:szCs w:val="24"/>
          <w:lang w:val="ru-RU"/>
        </w:rPr>
        <w:t>9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годов, без деления на этапы.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В сроки реализации Программы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  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4. ОСНОВНЫЕ МЕРОПРИЯТИЯ, ПРЕДУСМОТРЕННЫЕ ПРОГРАММОЙ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Башкортостан",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от 16.07.2007 № 453-з (в редакции от 04.03.2014)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Комплекс мероприятий по развитию муниципальной службы, обеспечивающих достижение поставленных Программой целей и задач состоит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>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-разработки проекта нормативно-правового акта регулирующего профессиональную переподготовку, повышение квалификации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стажировку муниципальных служащих;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-разработки и введения антикоррупционных стандартов в виде</w:t>
      </w:r>
      <w:r w:rsidRPr="00942FCB">
        <w:rPr>
          <w:rFonts w:ascii="Times New Roman" w:hAnsi="Times New Roman"/>
          <w:sz w:val="24"/>
          <w:szCs w:val="24"/>
          <w:lang w:val="ru-RU"/>
        </w:rPr>
        <w:br/>
        <w:t>установления для муниципальных служащих единой системы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 обязанностей, запретов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 ограничений, направленных на предупреждение коррупции;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>-организации и проведения семинаров-совещаний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руководителей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42FCB">
        <w:rPr>
          <w:rFonts w:ascii="Times New Roman" w:hAnsi="Times New Roman"/>
          <w:sz w:val="24"/>
          <w:szCs w:val="24"/>
          <w:lang w:val="ru-RU"/>
        </w:rPr>
        <w:br/>
        <w:t>специалистов кадровых служб органов местного</w:t>
      </w:r>
      <w:r w:rsidRPr="00942FCB">
        <w:rPr>
          <w:rFonts w:ascii="Times New Roman" w:hAnsi="Times New Roman"/>
          <w:sz w:val="24"/>
          <w:szCs w:val="24"/>
          <w:lang w:val="ru-RU"/>
        </w:rPr>
        <w:br/>
        <w:t>самоуправления по актуальным проблемам применения законодательства в сфере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службы;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-размещения муниципальных нормативно-правовых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  <w:lang w:val="ru-RU"/>
        </w:rPr>
        <w:br/>
        <w:t>актов в сфере муниципальной службы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942FCB">
        <w:rPr>
          <w:rFonts w:ascii="Times New Roman" w:hAnsi="Times New Roman"/>
          <w:sz w:val="24"/>
          <w:szCs w:val="24"/>
        </w:rPr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официальном сайте</w:t>
      </w:r>
      <w:r w:rsidRPr="00942FCB">
        <w:rPr>
          <w:rFonts w:ascii="Times New Roman" w:hAnsi="Times New Roman"/>
          <w:sz w:val="24"/>
          <w:szCs w:val="24"/>
        </w:rPr>
        <w:t> 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органа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самоуправления.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Перечень мероприятий муниципальной Программы предусмотрен в Приложении №2.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5. ВНЕДРЕНИЕ НА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СЛУЖБЕ ЭФФЕКТИВНЫХ ТЕХНОЛОГИЙ И СОВРЕМЕННЫХ МЕТОДОВ КАДРОВОЙ РАБОТЫ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административного управления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Формирование профессиональной муниципальной службы требует совершенствования системы подготовки кадров 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дополнительного профессионального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образования муниципальных служащих.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6. ОЦЕНКА ЭФФЕКТИВНОСТИ РЕАЛИЗАЦИИ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Критериями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оценки эффективности реализации Программы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- степень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достижения заявленных результатов реализации Программы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>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- степень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отклонения достигнутых значений показателей эффективности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от плановых значений;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- динамика фактических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показателей эффективности реализации Программы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>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Методика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оценки эффективности реализации Программы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приведена в Приложении № 3.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7. ИСТОЧНИКИ И ОБЪЕМЫ ФИНАНСИРОВАНИЯ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8. РЕАЛИЗАЦИЯ ПРОГРАММЫ 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ХОДОМ ВЫПОЛНЕНИЯ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ПРЕДУСМОТРЕННЫХ ЕЮ МЕРОПРИЯТИЙ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Исполнители мероприятий, предусмотренных Программой: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Муниципальные служащие администрации сельского поселения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 сельсовет муниципального района.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Организацию реализации Программы и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выполнением предусмотренных ею мероприятий осуществляет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муниципальный заказчик Программы.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Муниципальный заказчик обеспечивает проведение государственной политики в области развития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службы посредством координации утвержденных органами местного самоуправления программ, связанных с развитием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муниципальной службы.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В целях обеспечения реализации полномочий Муниципального заказчика на управление муниципальной службы и муниципальной кадровой политики администрации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Общий контроль реализации Программы осуществляет Муниципальный заказчик.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rPr>
          <w:sz w:val="24"/>
          <w:szCs w:val="24"/>
          <w:lang w:val="ru-RU"/>
        </w:rPr>
      </w:pPr>
    </w:p>
    <w:p w:rsidR="00942FCB" w:rsidRDefault="00942F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«Развитие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42FCB">
        <w:rPr>
          <w:rFonts w:ascii="Times New Roman" w:hAnsi="Times New Roman"/>
          <w:sz w:val="24"/>
          <w:szCs w:val="24"/>
        </w:rPr>
        <w:t>Миякинский  район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</w:rPr>
      </w:pPr>
      <w:r w:rsidRPr="00942FCB">
        <w:rPr>
          <w:rFonts w:ascii="Times New Roman" w:hAnsi="Times New Roman"/>
          <w:sz w:val="24"/>
          <w:szCs w:val="24"/>
        </w:rPr>
        <w:t>Республики Башкортостан»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902"/>
        <w:gridCol w:w="2127"/>
        <w:gridCol w:w="2065"/>
      </w:tblGrid>
      <w:tr w:rsidR="00E96AD7" w:rsidRPr="00942FCB" w:rsidTr="00FE70F0">
        <w:tc>
          <w:tcPr>
            <w:tcW w:w="2392" w:type="dxa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393" w:type="dxa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93" w:type="dxa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</w:p>
        </w:tc>
      </w:tr>
      <w:tr w:rsidR="00E96AD7" w:rsidRPr="00384544" w:rsidTr="00FE70F0">
        <w:trPr>
          <w:trHeight w:val="3540"/>
        </w:trPr>
        <w:tc>
          <w:tcPr>
            <w:tcW w:w="2392" w:type="dxa"/>
            <w:vMerge w:val="restart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организации муниципальной службы в сельском поселении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1.Совершенствование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правовой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1.1.Разработка проекта нормативно-правового акта регулирующего профессиональную переподготовку, повышение квалификации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стажировку муниципальных служащих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1.2.Совершенствование системы повышения квалификации муниципальных служащих;</w:t>
            </w:r>
          </w:p>
        </w:tc>
      </w:tr>
      <w:tr w:rsidR="00E96AD7" w:rsidRPr="00384544" w:rsidTr="00FE70F0">
        <w:trPr>
          <w:trHeight w:val="3180"/>
        </w:trPr>
        <w:tc>
          <w:tcPr>
            <w:tcW w:w="2392" w:type="dxa"/>
            <w:vMerge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2.Повышение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3.Совершенствование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направленной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приоритетное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применение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предупреждению коррупции и борьбе с ней на муниципальной службе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4.Повышение престижа муниципальной службы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5.Повышение уровня открытости гласности муниципальной службы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2.1.Реализация задач и функций, возложенных на Администрацию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 Республики Башкортостан в соответствии с действующим законодательством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2.3.Реализация задач и функций, возложенных на представительный орган местного самоуправления 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Миякинский  район Республики Башкортостан в соответствии с действующим законодательством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2.5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3.1..Разработка и введение антикоррупционных стандартов в виде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установления для муниципальных служащих единой системы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обязанностей, запретов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ограничений, направленных на предупреждение коррупции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4.1.Разработка и реализация информационного проекта в сфере муниципальной службы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5.1.Организация и проведение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семинаров-совещаний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специалистов кадровых служб органов местного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самоуправления по актуальным проблемам применения законодательства в сфере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 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5.3.Размещение муниципальных нормативно-правовых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актов в сфере муниципальной службы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официальном сайте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местного самоуправления.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2.2.Рациональное использование средств для ресурсного обеспечения 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службы, эффективное муниципальное управление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Достижение 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эффективности муниципального управления представительного органа местного самоуправления</w:t>
            </w:r>
            <w:proofErr w:type="gramEnd"/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2.6.Совершенствование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  <w:proofErr w:type="gram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3.2.Совершенствование механизма предупреждения коррупции, выявление и разрешение конфликта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интересов на муниципальной службе 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4.2.Формирование системы муниципальной службы, как целостного правового института публичной власти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5.2.Обеспечение открытости и доступности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96AD7" w:rsidRPr="00942FCB" w:rsidRDefault="00E96AD7" w:rsidP="00942FCB">
      <w:pPr>
        <w:spacing w:after="0" w:line="240" w:lineRule="auto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  <w:sectPr w:rsidR="00E96AD7" w:rsidRPr="00942FCB" w:rsidSect="00FE70F0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ПЕРЕЧЕНЬ МЕРОПРИЯТИЙ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МУНИЦИПАЛЬНОЙ ПРОГРАММЫ</w:t>
      </w:r>
    </w:p>
    <w:p w:rsidR="00942FCB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"РАЗВИТИЕ МУНИЦИПАЛЬНОЙ СЛУЖБЫ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РАЙОН МИЯКИНСКИЙ  РАЙОН РЕСПУБЛИКИ БАШКОРТОСТАН" </w:t>
      </w:r>
    </w:p>
    <w:tbl>
      <w:tblPr>
        <w:tblW w:w="16442" w:type="dxa"/>
        <w:tblInd w:w="1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2003"/>
        <w:gridCol w:w="1559"/>
        <w:gridCol w:w="50"/>
        <w:gridCol w:w="247"/>
        <w:gridCol w:w="198"/>
        <w:gridCol w:w="922"/>
        <w:gridCol w:w="50"/>
        <w:gridCol w:w="50"/>
        <w:gridCol w:w="1034"/>
        <w:gridCol w:w="402"/>
        <w:gridCol w:w="50"/>
        <w:gridCol w:w="541"/>
        <w:gridCol w:w="992"/>
        <w:gridCol w:w="137"/>
        <w:gridCol w:w="50"/>
        <w:gridCol w:w="159"/>
        <w:gridCol w:w="788"/>
        <w:gridCol w:w="1000"/>
        <w:gridCol w:w="50"/>
        <w:gridCol w:w="2183"/>
        <w:gridCol w:w="169"/>
        <w:gridCol w:w="142"/>
        <w:gridCol w:w="3091"/>
        <w:gridCol w:w="142"/>
      </w:tblGrid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и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источ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ник финансирования</w:t>
            </w:r>
          </w:p>
        </w:tc>
        <w:tc>
          <w:tcPr>
            <w:tcW w:w="425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Прогнозируемый  объем финансирования,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Ожидаемые  результаты реализации мероприятий программы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119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34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942FCB" w:rsidTr="00942FCB">
        <w:trPr>
          <w:gridAfter w:val="2"/>
          <w:wAfter w:w="3233" w:type="dxa"/>
          <w:trHeight w:val="285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FE70F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20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0F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F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FE70F0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F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40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1     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организации муниципальной службы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сельском поселении 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район  Республики Башкортостан, повышение эффективности исполнения муниципальными служащими своих должностных обязанностей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40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1.1 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Задача: №1 Совершенствование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правовой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проекта нормативно-правового акта регулирующего профессиональную переподготовку, повышение квалификации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стажировку муниципальных служащих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системы повышения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 муниципальных служащих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Задача №2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Реализация задач и функций, возложенных на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цию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 Республики Башкортостан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Администра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ция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Бюд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  <w:r w:rsidR="00795E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016400</w:t>
            </w:r>
            <w:r w:rsidRPr="00942F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13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3880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13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38800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3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38800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Рациональное использование средств для ресурсного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обеспечения 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службы, эффективное муниципальное управление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lastRenderedPageBreak/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:Р</w:t>
            </w:r>
            <w:proofErr w:type="gram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еализация задач и функций, возложенных на представительный орган местного самоуправления –Совет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 Республики Башкортостан в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Администрации сельского поселения </w:t>
            </w:r>
            <w:proofErr w:type="spellStart"/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сельсовет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Миякинский ий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Достижение </w:t>
            </w: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эффективности муниципального управления представительного органа местного самоуправления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направление: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сельсовет муниципального района Миякинский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795E11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82143,71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795E11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82143,71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Задача №3: Совершенствование работы, направленной на приоритетное применение мер по предупреждению коррупции и борьбе с ней на муниципальной службе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85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Разработка и введение антикоррупционных стандартов в виде установления для муниципальных служащих единой системы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ностей, запретов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ограничений, направленных на предупреждение коррупции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механизма предупреждения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коррупции, выявление и разрешение конфликта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интересов на муниципальной службе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649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Задача №4:Повышение престижа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2537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сельсовет муниципального района Миякинский 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563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2634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Задача № 5: - Повышение уровня открытости и гласности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1309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Организа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ция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проведе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семинаров-совещаний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руководителей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специалистов кадровых служб органов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местного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самоуправления по актуальным проблемам применения законодательства в сфере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открытости и доступности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384544" w:rsidTr="00942FCB">
        <w:trPr>
          <w:gridAfter w:val="2"/>
          <w:wAfter w:w="3233" w:type="dxa"/>
          <w:trHeight w:val="1309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муниципальных нормативно-правовых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актов в сфере муници</w:t>
            </w:r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пальной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службы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официальном сайте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органа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местного самоуправления.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="00624118"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Миякибашевский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муниципального района Миякинский  район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открытости и доступности</w:t>
            </w: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942FCB" w:rsidTr="00942FCB">
        <w:trPr>
          <w:gridAfter w:val="2"/>
          <w:wAfter w:w="3233" w:type="dxa"/>
          <w:trHeight w:val="469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795E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098543,71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795E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420943,71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795E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38800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795E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38800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942FCB" w:rsidTr="00942FCB">
        <w:trPr>
          <w:gridAfter w:val="2"/>
          <w:wAfter w:w="3233" w:type="dxa"/>
          <w:trHeight w:val="784"/>
        </w:trPr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4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016400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13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38800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13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38800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795E11" w:rsidRDefault="00E96AD7" w:rsidP="00795E1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1</w:t>
            </w:r>
            <w:r w:rsidR="00795E11">
              <w:rPr>
                <w:rFonts w:ascii="Times New Roman" w:hAnsi="Times New Roman"/>
                <w:sz w:val="24"/>
                <w:szCs w:val="24"/>
                <w:lang w:val="ru-RU"/>
              </w:rPr>
              <w:t>338800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942FCB" w:rsidTr="00942FCB">
        <w:trPr>
          <w:gridAfter w:val="2"/>
          <w:wAfter w:w="3233" w:type="dxa"/>
          <w:trHeight w:val="847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94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795E11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82143,71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795E11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82143,71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E96AD7" w:rsidRPr="00942FCB" w:rsidTr="00942FCB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AD7" w:rsidRPr="00942FCB" w:rsidRDefault="00E96AD7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</w:tbl>
    <w:p w:rsidR="00E96AD7" w:rsidRPr="00942FCB" w:rsidRDefault="00E96AD7" w:rsidP="00942FCB">
      <w:pPr>
        <w:pStyle w:val="a3"/>
        <w:spacing w:before="0" w:beforeAutospacing="0" w:after="0" w:afterAutospacing="0" w:line="240" w:lineRule="auto"/>
        <w:rPr>
          <w:sz w:val="24"/>
          <w:szCs w:val="24"/>
          <w:lang w:val="ru-RU"/>
        </w:rPr>
        <w:sectPr w:rsidR="00E96AD7" w:rsidRPr="00942FCB" w:rsidSect="00FE70F0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</w:rPr>
      </w:pPr>
      <w:proofErr w:type="spellStart"/>
      <w:r w:rsidRPr="00942FCB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 w:rsidRPr="00942FCB">
        <w:rPr>
          <w:rFonts w:ascii="Times New Roman" w:hAnsi="Times New Roman"/>
          <w:sz w:val="24"/>
          <w:szCs w:val="24"/>
        </w:rPr>
        <w:t xml:space="preserve"> №3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«Р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Башкортостан»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ОЦЕНКА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ЭФФЕКТИВНОСТИ РЕАЛИЗАЦИИ МУНИЦИПАЛЬНОЙ ПРОГРАММЫ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"РАЗВИТИЕ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МИЯКИНСКИЙ  РАЙОН    РЕСПУБЛИКИ БАШКОРТОСТАН</w:t>
      </w:r>
      <w:r w:rsidRPr="00942FCB">
        <w:rPr>
          <w:sz w:val="24"/>
          <w:szCs w:val="24"/>
          <w:lang w:val="ru-RU"/>
        </w:rPr>
        <w:t>"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3999"/>
        <w:gridCol w:w="1457"/>
        <w:gridCol w:w="897"/>
        <w:gridCol w:w="1112"/>
        <w:gridCol w:w="960"/>
        <w:gridCol w:w="904"/>
        <w:gridCol w:w="85"/>
      </w:tblGrid>
      <w:tr w:rsidR="00795E11" w:rsidRPr="00384544" w:rsidTr="00795E11">
        <w:trPr>
          <w:trHeight w:val="2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942FCB">
              <w:rPr>
                <w:sz w:val="24"/>
                <w:szCs w:val="24"/>
              </w:rPr>
              <w:t>Наименование</w:t>
            </w:r>
            <w:proofErr w:type="spellEnd"/>
            <w:r w:rsidRPr="00942FCB">
              <w:rPr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942FCB">
              <w:rPr>
                <w:sz w:val="24"/>
                <w:szCs w:val="24"/>
              </w:rPr>
              <w:t>Фактическое</w:t>
            </w:r>
            <w:proofErr w:type="spellEnd"/>
            <w:r w:rsidRPr="00942FCB">
              <w:rPr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sz w:val="24"/>
                <w:szCs w:val="24"/>
              </w:rPr>
              <w:t>значение</w:t>
            </w:r>
            <w:proofErr w:type="spellEnd"/>
            <w:r w:rsidRPr="00942FCB">
              <w:rPr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Pr="00795E11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расходы за 2016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Динамика значений показателей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942FCB">
              <w:rPr>
                <w:sz w:val="24"/>
                <w:szCs w:val="24"/>
              </w:rPr>
              <w:t>Единица</w:t>
            </w:r>
            <w:proofErr w:type="spellEnd"/>
            <w:r w:rsidRPr="00942FCB">
              <w:rPr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Default="00795E11">
            <w:pPr>
              <w:rPr>
                <w:sz w:val="24"/>
                <w:szCs w:val="24"/>
              </w:rPr>
            </w:pPr>
          </w:p>
          <w:p w:rsidR="00795E11" w:rsidRPr="00942FCB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90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Доля муниципальных</w:t>
            </w:r>
            <w:r w:rsidRPr="00942FCB">
              <w:rPr>
                <w:sz w:val="24"/>
                <w:szCs w:val="24"/>
              </w:rPr>
              <w:t> </w:t>
            </w:r>
            <w:r w:rsidRPr="00942FCB">
              <w:rPr>
                <w:sz w:val="24"/>
                <w:szCs w:val="24"/>
                <w:lang w:val="ru-RU"/>
              </w:rPr>
              <w:t xml:space="preserve"> служащих, прошедших повышение квалификации в соответствии с муниципальным заказом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25% (10000)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42FCB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  <w:lang w:val="ru-RU"/>
              </w:rPr>
              <w:t xml:space="preserve"> (15500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42FCB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  <w:lang w:val="ru-RU"/>
              </w:rPr>
              <w:t xml:space="preserve"> (16000)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795E11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</w:rPr>
              <w:t>50%</w:t>
            </w:r>
            <w:r>
              <w:rPr>
                <w:sz w:val="24"/>
                <w:szCs w:val="24"/>
                <w:lang w:val="ru-RU"/>
              </w:rPr>
              <w:t xml:space="preserve"> (17000)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112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Доля муниципальных служащих соблюдающих запреты и ограничения, направленных на предупреждение коррупции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Доля муниципальных служащих эффективно и безупречно исполняющих</w:t>
            </w:r>
          </w:p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spellStart"/>
            <w:r w:rsidRPr="00942FCB">
              <w:rPr>
                <w:sz w:val="24"/>
                <w:szCs w:val="24"/>
              </w:rPr>
              <w:t>должностные</w:t>
            </w:r>
            <w:proofErr w:type="spellEnd"/>
            <w:r w:rsidRPr="00942FCB">
              <w:rPr>
                <w:sz w:val="24"/>
                <w:szCs w:val="24"/>
              </w:rPr>
              <w:t xml:space="preserve"> </w:t>
            </w:r>
            <w:proofErr w:type="spellStart"/>
            <w:r w:rsidRPr="00942FCB">
              <w:rPr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131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Доля участия муниципальных</w:t>
            </w:r>
            <w:r w:rsidRPr="00942FCB">
              <w:rPr>
                <w:sz w:val="24"/>
                <w:szCs w:val="24"/>
              </w:rPr>
              <w:t> </w:t>
            </w:r>
            <w:r w:rsidRPr="00942FCB">
              <w:rPr>
                <w:sz w:val="24"/>
                <w:szCs w:val="24"/>
                <w:lang w:val="ru-RU"/>
              </w:rPr>
              <w:t xml:space="preserve"> служащих в проведении семинаров-совещаний, видеоконференций</w:t>
            </w:r>
            <w:r w:rsidRPr="00942FCB">
              <w:rPr>
                <w:sz w:val="24"/>
                <w:szCs w:val="24"/>
              </w:rPr>
              <w:t>  </w:t>
            </w:r>
            <w:r w:rsidRPr="00942FCB">
              <w:rPr>
                <w:sz w:val="24"/>
                <w:szCs w:val="24"/>
                <w:lang w:val="ru-RU"/>
              </w:rPr>
              <w:t xml:space="preserve"> по актуальным проблемам применения законодательства в сфере</w:t>
            </w:r>
            <w:r w:rsidRPr="00942FCB">
              <w:rPr>
                <w:sz w:val="24"/>
                <w:szCs w:val="24"/>
              </w:rPr>
              <w:t>  </w:t>
            </w:r>
            <w:r w:rsidRPr="00942FCB">
              <w:rPr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60%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60%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85%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  <w:tr w:rsidR="00795E11" w:rsidRPr="00942FCB" w:rsidTr="00795E11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42FCB">
              <w:rPr>
                <w:sz w:val="24"/>
                <w:szCs w:val="24"/>
                <w:lang w:val="ru-RU"/>
              </w:rPr>
              <w:t>Количество размещенных муниципальных нормативно-правовых</w:t>
            </w:r>
            <w:r w:rsidRPr="00942FCB">
              <w:rPr>
                <w:sz w:val="24"/>
                <w:szCs w:val="24"/>
              </w:rPr>
              <w:t> </w:t>
            </w:r>
            <w:r w:rsidRPr="00942FCB">
              <w:rPr>
                <w:sz w:val="24"/>
                <w:szCs w:val="24"/>
                <w:lang w:val="ru-RU"/>
              </w:rPr>
              <w:t xml:space="preserve"> </w:t>
            </w:r>
            <w:r w:rsidRPr="00942FCB">
              <w:rPr>
                <w:sz w:val="24"/>
                <w:szCs w:val="24"/>
                <w:lang w:val="ru-RU"/>
              </w:rPr>
              <w:br/>
              <w:t>актов в сфере муниципальной службы</w:t>
            </w:r>
            <w:r w:rsidRPr="00942FCB">
              <w:rPr>
                <w:sz w:val="24"/>
                <w:szCs w:val="24"/>
              </w:rPr>
              <w:t>  </w:t>
            </w:r>
            <w:r w:rsidRPr="00942FCB">
              <w:rPr>
                <w:sz w:val="24"/>
                <w:szCs w:val="24"/>
                <w:lang w:val="ru-RU"/>
              </w:rPr>
              <w:t xml:space="preserve"> на</w:t>
            </w:r>
            <w:r w:rsidRPr="00942FCB">
              <w:rPr>
                <w:sz w:val="24"/>
                <w:szCs w:val="24"/>
              </w:rPr>
              <w:t>   </w:t>
            </w:r>
            <w:r w:rsidRPr="00942FCB">
              <w:rPr>
                <w:sz w:val="24"/>
                <w:szCs w:val="24"/>
                <w:lang w:val="ru-RU"/>
              </w:rPr>
              <w:t xml:space="preserve"> официальном сайте</w:t>
            </w:r>
            <w:r w:rsidRPr="00942FCB">
              <w:rPr>
                <w:sz w:val="24"/>
                <w:szCs w:val="24"/>
              </w:rPr>
              <w:t>    </w:t>
            </w:r>
            <w:r w:rsidRPr="00942FCB">
              <w:rPr>
                <w:sz w:val="24"/>
                <w:szCs w:val="24"/>
                <w:lang w:val="ru-RU"/>
              </w:rPr>
              <w:t xml:space="preserve"> органа</w:t>
            </w:r>
            <w:r w:rsidRPr="00942FCB">
              <w:rPr>
                <w:sz w:val="24"/>
                <w:szCs w:val="24"/>
              </w:rPr>
              <w:t>  </w:t>
            </w:r>
            <w:r w:rsidRPr="00942FCB">
              <w:rPr>
                <w:sz w:val="24"/>
                <w:szCs w:val="24"/>
                <w:lang w:val="ru-RU"/>
              </w:rPr>
              <w:t xml:space="preserve"> местного самоуправления.</w:t>
            </w:r>
            <w:r w:rsidRPr="00942FCB">
              <w:rPr>
                <w:sz w:val="24"/>
                <w:szCs w:val="24"/>
              </w:rPr>
              <w:t> 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95E11" w:rsidRPr="00795E11" w:rsidRDefault="00795E11" w:rsidP="00795E11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E11" w:rsidRPr="00942FCB" w:rsidRDefault="00795E11" w:rsidP="00942FCB">
            <w:pPr>
              <w:pStyle w:val="a3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E11" w:rsidRPr="00942FCB" w:rsidRDefault="00795E11" w:rsidP="00942FCB">
            <w:pPr>
              <w:spacing w:after="0" w:line="240" w:lineRule="auto"/>
              <w:rPr>
                <w:sz w:val="24"/>
                <w:szCs w:val="24"/>
              </w:rPr>
            </w:pPr>
            <w:r w:rsidRPr="00942FCB">
              <w:rPr>
                <w:sz w:val="24"/>
                <w:szCs w:val="24"/>
              </w:rPr>
              <w:t> </w:t>
            </w:r>
          </w:p>
        </w:tc>
      </w:tr>
    </w:tbl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right"/>
        <w:rPr>
          <w:sz w:val="24"/>
          <w:szCs w:val="24"/>
          <w:lang w:val="ru-RU"/>
        </w:rPr>
      </w:pPr>
    </w:p>
    <w:p w:rsidR="00942FCB" w:rsidRPr="00942FCB" w:rsidRDefault="00942FCB">
      <w:pPr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br w:type="page"/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>Приложение №4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 к муниципальной программе </w:t>
      </w:r>
      <w:r w:rsidRPr="00942FCB">
        <w:rPr>
          <w:rFonts w:ascii="Times New Roman" w:hAnsi="Times New Roman"/>
          <w:sz w:val="24"/>
          <w:szCs w:val="24"/>
        </w:rPr>
        <w:t> 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«Развитие муниципальной службы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 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Миякинский  район  Республики Башкортостан»</w:t>
      </w:r>
    </w:p>
    <w:p w:rsidR="00942FCB" w:rsidRPr="00942FCB" w:rsidRDefault="00942FCB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МЕТОДИКА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ОЦЕНКИ ЭФФЕКТИВНОСТИ РЕАЛИЗАЦИИ  МУНИЦИПАЛЬНОЙ ПРОГРАММЫ "РАЗВИТИЕ МУНИЦИПАЛЬНОЙ СЛУЖБЫ В СЕЛЬСКОМ ПОСЕЛЕНИИ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</w:t>
      </w:r>
      <w:r w:rsidRPr="00942FCB">
        <w:rPr>
          <w:sz w:val="24"/>
          <w:szCs w:val="24"/>
          <w:lang w:val="ru-RU"/>
        </w:rPr>
        <w:t>"</w:t>
      </w:r>
    </w:p>
    <w:p w:rsidR="00942FCB" w:rsidRPr="00942FCB" w:rsidRDefault="00942FCB" w:rsidP="00942FCB">
      <w:pPr>
        <w:pStyle w:val="a3"/>
        <w:spacing w:before="0" w:beforeAutospacing="0" w:after="0" w:afterAutospacing="0" w:line="240" w:lineRule="auto"/>
        <w:jc w:val="center"/>
        <w:rPr>
          <w:sz w:val="24"/>
          <w:szCs w:val="24"/>
          <w:lang w:val="ru-RU"/>
        </w:rPr>
      </w:pP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Методика включает проведение количественных оценок эффективности по следующим направлениям: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2) степень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соответствия фактических затрат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запланированному уровню (оценка полноты использования бюджетных средств);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3) эффективность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 муниципального района Миякинский  район Республики Башкортостан (оценка экономической эффективности достижения результатов).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В дополнение к количественной оценке эффективности будет проводиться качественная оценка социальной эффективности Программы на основе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анализа достижения ожидаемых результатов ее реализации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>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</w:rPr>
        <w:t>n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SUM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E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 xml:space="preserve">=1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942FCB">
        <w:rPr>
          <w:rFonts w:ascii="Times New Roman" w:hAnsi="Times New Roman"/>
          <w:sz w:val="24"/>
          <w:szCs w:val="24"/>
        </w:rPr>
        <w:t>n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где: </w:t>
      </w: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результативность реализации Программы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 xml:space="preserve"> (%);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степень достижения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 показателя Программы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 xml:space="preserve"> (%);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n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количество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показателей Программы.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оценки степени достижения запланированных результатов Программы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устанавливаются следующие критерии: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если значение показателя результативности (</w:t>
      </w: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>) равно или больше 70,0%, степень достижения запланированных результатов Программы оценивается как высокая;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если значение показателя результативности (</w:t>
      </w: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>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если значение показателя результативности (</w:t>
      </w: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>) меньше 50,0%, степень достижения запланированных результатов Программы оценивается как неудовлетворительная.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Расчет результативности по каждому показателю Программы проводится по формуле: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</w:rPr>
        <w:t>fi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lastRenderedPageBreak/>
        <w:t> 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E</w:t>
      </w:r>
      <w:proofErr w:type="gramStart"/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=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x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100%,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42FCB">
        <w:rPr>
          <w:rFonts w:ascii="Times New Roman" w:hAnsi="Times New Roman"/>
          <w:sz w:val="24"/>
          <w:szCs w:val="24"/>
        </w:rPr>
        <w:t>ni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 xml:space="preserve"> где: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42FCB">
        <w:rPr>
          <w:rFonts w:ascii="Times New Roman" w:hAnsi="Times New Roman"/>
          <w:sz w:val="24"/>
          <w:szCs w:val="24"/>
        </w:rPr>
        <w:t>E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степень достижения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 показателя Программы (%);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фактическое значение показателя; </w:t>
      </w:r>
      <w:r w:rsidRPr="00942FCB">
        <w:rPr>
          <w:rFonts w:ascii="Times New Roman" w:hAnsi="Times New Roman"/>
          <w:sz w:val="24"/>
          <w:szCs w:val="24"/>
        </w:rPr>
        <w:t>fi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целевое значение показателя, установленное Программой. </w:t>
      </w:r>
      <w:r w:rsidRPr="00942FCB">
        <w:rPr>
          <w:rFonts w:ascii="Times New Roman" w:hAnsi="Times New Roman"/>
          <w:sz w:val="24"/>
          <w:szCs w:val="24"/>
        </w:rPr>
        <w:t>Ni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случае,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если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Программой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установлено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целевое значение показателя, равное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нулю,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фактическом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значении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показателя, равном нулю, степень достижения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показателя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Программы (</w:t>
      </w:r>
      <w:r w:rsidRPr="00942FCB">
        <w:rPr>
          <w:rFonts w:ascii="Times New Roman" w:hAnsi="Times New Roman"/>
          <w:sz w:val="24"/>
          <w:szCs w:val="24"/>
        </w:rPr>
        <w:t>E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) принимается равной 100,0%. При фактическом значении показателя, не равном нулю, соответствующий показатель считается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недостигнутым,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степень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достижения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показателя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Программы принимается равной 0,0%.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 показателя Программы производится по формуле: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FCB">
        <w:rPr>
          <w:rFonts w:ascii="Times New Roman" w:hAnsi="Times New Roman"/>
          <w:sz w:val="24"/>
          <w:szCs w:val="24"/>
        </w:rPr>
        <w:t>ni</w:t>
      </w:r>
      <w:proofErr w:type="spell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E</w:t>
      </w:r>
      <w:proofErr w:type="gramStart"/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=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x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100%,П </w:t>
      </w:r>
      <w:r w:rsidRPr="00942FCB">
        <w:rPr>
          <w:rFonts w:ascii="Times New Roman" w:hAnsi="Times New Roman"/>
          <w:sz w:val="24"/>
          <w:szCs w:val="24"/>
        </w:rPr>
        <w:t>fi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где: </w:t>
      </w:r>
      <w:r w:rsidRPr="00942FCB">
        <w:rPr>
          <w:rFonts w:ascii="Times New Roman" w:hAnsi="Times New Roman"/>
          <w:sz w:val="24"/>
          <w:szCs w:val="24"/>
        </w:rPr>
        <w:t>E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степень достижения 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-го показателя Программы (%);</w:t>
      </w:r>
      <w:proofErr w:type="spellStart"/>
      <w:r w:rsidRPr="00942FCB">
        <w:rPr>
          <w:rFonts w:ascii="Times New Roman" w:hAnsi="Times New Roman"/>
          <w:sz w:val="24"/>
          <w:szCs w:val="24"/>
        </w:rPr>
        <w:t>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целевое значение показателя, установленное Программой; </w:t>
      </w:r>
      <w:proofErr w:type="spellStart"/>
      <w:r w:rsidRPr="00942FCB">
        <w:rPr>
          <w:rFonts w:ascii="Times New Roman" w:hAnsi="Times New Roman"/>
          <w:sz w:val="24"/>
          <w:szCs w:val="24"/>
        </w:rPr>
        <w:t>ni</w:t>
      </w:r>
      <w:proofErr w:type="spellEnd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фактическое значение показателя. Расчет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степени соответствия фактических затрат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на реализацию Программы запланированному уровню производится по формуле: Зф 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= ---- </w:t>
      </w:r>
      <w:r w:rsidRPr="00942FCB">
        <w:rPr>
          <w:rFonts w:ascii="Times New Roman" w:hAnsi="Times New Roman"/>
          <w:sz w:val="24"/>
          <w:szCs w:val="24"/>
        </w:rPr>
        <w:t>x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100%,Зп где: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- полнота использования бюджетных средств (%);Зф 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 фактические расходы бюджета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на реализацию Программы в соответствующем периоде; Зп</w:t>
      </w:r>
      <w:r w:rsidRPr="00942FCB">
        <w:rPr>
          <w:rFonts w:ascii="Times New Roman" w:hAnsi="Times New Roman"/>
          <w:sz w:val="24"/>
          <w:szCs w:val="24"/>
        </w:rPr>
        <w:t> 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запланированные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бюджете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расходы на реализацию Программ  в соответствующем периоде.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оценки степени соответствия фактических затрат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если значение показателя полноты использования бюджетных средств (П) равно или больше 70,0%, степень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соответствия фактических затрат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 на реализацию Программы запланированному уровню оценивается как удовлетворительная;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если значение показателя полноты использования бюджетных средств (П) меньше 70,0%, степень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соответствия фактических затрат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на реализацию Программы запланированному уровню оценивается как неудовлетворительная.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Расчет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эффективности 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на реализацию Программы производится по формуле: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И = ----- </w:t>
      </w:r>
      <w:r w:rsidRPr="00942FCB">
        <w:rPr>
          <w:rFonts w:ascii="Times New Roman" w:hAnsi="Times New Roman"/>
          <w:sz w:val="24"/>
          <w:szCs w:val="24"/>
        </w:rPr>
        <w:t>x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100%,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 Е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где: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И - эффективность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(процентов);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>Е - показатель результативности реализации Программы;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- показатель полноты использования бюджетных средств.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оценки эффективности 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при реализации Программы устанавливаются следующие критерии: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значение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показателя эффективности 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если значение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показателя эффективности 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составляет от 70 до 100,0%, такая эффективность использования бюджетных средств оценивается как умеренная;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если значение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показателя эффективности использования средств бюджета сельского поселения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118" w:rsidRPr="00942FCB">
        <w:rPr>
          <w:rFonts w:ascii="Times New Roman" w:hAnsi="Times New Roman"/>
          <w:sz w:val="24"/>
          <w:szCs w:val="24"/>
          <w:lang w:val="ru-RU"/>
        </w:rPr>
        <w:t>Миякибашевский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Миякинский  район Республики Башкортостан</w:t>
      </w:r>
      <w:r w:rsidRPr="00942FCB">
        <w:rPr>
          <w:rFonts w:ascii="Times New Roman" w:hAnsi="Times New Roman"/>
          <w:sz w:val="24"/>
          <w:szCs w:val="24"/>
        </w:rPr>
        <w:t> </w:t>
      </w:r>
      <w:r w:rsidRPr="00942FCB">
        <w:rPr>
          <w:rFonts w:ascii="Times New Roman" w:hAnsi="Times New Roman"/>
          <w:sz w:val="24"/>
          <w:szCs w:val="24"/>
          <w:lang w:val="ru-RU"/>
        </w:rPr>
        <w:t xml:space="preserve"> менее 70,0%, такая эффективность использования бюджетных средств оценивается как низкая.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42FCB">
        <w:rPr>
          <w:rFonts w:ascii="Times New Roman" w:hAnsi="Times New Roman"/>
          <w:sz w:val="24"/>
          <w:szCs w:val="24"/>
          <w:lang w:val="ru-RU"/>
        </w:rPr>
        <w:t xml:space="preserve">Оценка эффективности реализации Программы осуществляется ответственным исполнителем и соисполнителями ежегодно до 1 февраля года, следующего </w:t>
      </w: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942FCB">
        <w:rPr>
          <w:rFonts w:ascii="Times New Roman" w:hAnsi="Times New Roman"/>
          <w:sz w:val="24"/>
          <w:szCs w:val="24"/>
          <w:lang w:val="ru-RU"/>
        </w:rPr>
        <w:t xml:space="preserve"> отчетным. Результаты оценки Программы представляются ответственным исполнителем в отдел Финансового управления администрации муниципального района Миякинский  район Республики Башкортостан в составе годового отчета о ходе реализации и оценке эффективности Программы.</w:t>
      </w:r>
    </w:p>
    <w:p w:rsidR="00E96AD7" w:rsidRPr="00942FCB" w:rsidRDefault="00E96AD7" w:rsidP="00942FCB">
      <w:pPr>
        <w:pStyle w:val="a3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FCB">
        <w:rPr>
          <w:rFonts w:ascii="Times New Roman" w:hAnsi="Times New Roman"/>
          <w:sz w:val="24"/>
          <w:szCs w:val="24"/>
          <w:lang w:val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  <w:proofErr w:type="gramEnd"/>
    </w:p>
    <w:p w:rsidR="00E23582" w:rsidRPr="00FE70F0" w:rsidRDefault="00E23582" w:rsidP="00942FCB">
      <w:pPr>
        <w:spacing w:after="0" w:line="240" w:lineRule="auto"/>
        <w:rPr>
          <w:sz w:val="24"/>
          <w:szCs w:val="24"/>
          <w:lang w:val="ru-RU"/>
        </w:rPr>
      </w:pPr>
    </w:p>
    <w:sectPr w:rsidR="00E23582" w:rsidRPr="00FE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F0B"/>
    <w:multiLevelType w:val="hybridMultilevel"/>
    <w:tmpl w:val="11F2D670"/>
    <w:lvl w:ilvl="0" w:tplc="8F46154A">
      <w:start w:val="1"/>
      <w:numFmt w:val="decimal"/>
      <w:lvlText w:val="%1."/>
      <w:lvlJc w:val="left"/>
      <w:pPr>
        <w:ind w:left="48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" w:hanging="360"/>
      </w:pPr>
    </w:lvl>
    <w:lvl w:ilvl="2" w:tplc="0419001B" w:tentative="1">
      <w:start w:val="1"/>
      <w:numFmt w:val="lowerRoman"/>
      <w:lvlText w:val="%3."/>
      <w:lvlJc w:val="right"/>
      <w:pPr>
        <w:ind w:left="1262" w:hanging="180"/>
      </w:pPr>
    </w:lvl>
    <w:lvl w:ilvl="3" w:tplc="0419000F" w:tentative="1">
      <w:start w:val="1"/>
      <w:numFmt w:val="decimal"/>
      <w:lvlText w:val="%4."/>
      <w:lvlJc w:val="left"/>
      <w:pPr>
        <w:ind w:left="1982" w:hanging="360"/>
      </w:pPr>
    </w:lvl>
    <w:lvl w:ilvl="4" w:tplc="04190019" w:tentative="1">
      <w:start w:val="1"/>
      <w:numFmt w:val="lowerLetter"/>
      <w:lvlText w:val="%5."/>
      <w:lvlJc w:val="left"/>
      <w:pPr>
        <w:ind w:left="2702" w:hanging="360"/>
      </w:pPr>
    </w:lvl>
    <w:lvl w:ilvl="5" w:tplc="0419001B" w:tentative="1">
      <w:start w:val="1"/>
      <w:numFmt w:val="lowerRoman"/>
      <w:lvlText w:val="%6."/>
      <w:lvlJc w:val="right"/>
      <w:pPr>
        <w:ind w:left="3422" w:hanging="180"/>
      </w:pPr>
    </w:lvl>
    <w:lvl w:ilvl="6" w:tplc="0419000F" w:tentative="1">
      <w:start w:val="1"/>
      <w:numFmt w:val="decimal"/>
      <w:lvlText w:val="%7."/>
      <w:lvlJc w:val="left"/>
      <w:pPr>
        <w:ind w:left="4142" w:hanging="360"/>
      </w:pPr>
    </w:lvl>
    <w:lvl w:ilvl="7" w:tplc="04190019" w:tentative="1">
      <w:start w:val="1"/>
      <w:numFmt w:val="lowerLetter"/>
      <w:lvlText w:val="%8."/>
      <w:lvlJc w:val="left"/>
      <w:pPr>
        <w:ind w:left="4862" w:hanging="360"/>
      </w:pPr>
    </w:lvl>
    <w:lvl w:ilvl="8" w:tplc="0419001B" w:tentative="1">
      <w:start w:val="1"/>
      <w:numFmt w:val="lowerRoman"/>
      <w:lvlText w:val="%9."/>
      <w:lvlJc w:val="right"/>
      <w:pPr>
        <w:ind w:left="5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92"/>
    <w:rsid w:val="00345013"/>
    <w:rsid w:val="00384544"/>
    <w:rsid w:val="004C61C6"/>
    <w:rsid w:val="00624118"/>
    <w:rsid w:val="00795E11"/>
    <w:rsid w:val="008223E0"/>
    <w:rsid w:val="00942FCB"/>
    <w:rsid w:val="00E21A92"/>
    <w:rsid w:val="00E23582"/>
    <w:rsid w:val="00E96AD7"/>
    <w:rsid w:val="00F96A1D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7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A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7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A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2015-12-08T10:43:00Z</dcterms:created>
  <dcterms:modified xsi:type="dcterms:W3CDTF">2017-03-31T07:06:00Z</dcterms:modified>
</cp:coreProperties>
</file>