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2F" w:rsidRPr="0019762F" w:rsidRDefault="0019762F" w:rsidP="001976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669EF" w:rsidRPr="006669EF" w:rsidTr="00353EE6">
        <w:trPr>
          <w:trHeight w:val="1430"/>
        </w:trPr>
        <w:tc>
          <w:tcPr>
            <w:tcW w:w="4046" w:type="dxa"/>
            <w:hideMark/>
          </w:tcPr>
          <w:p w:rsidR="006669EF" w:rsidRPr="006669EF" w:rsidRDefault="006669EF" w:rsidP="0066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БАШ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ОРТОСТАН РЕСПУБЛИКА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6669EF" w:rsidRPr="006669EF" w:rsidRDefault="006669EF" w:rsidP="0066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ӘБАШ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АУЫЛ</w:t>
            </w:r>
          </w:p>
          <w:p w:rsidR="006669EF" w:rsidRPr="006669EF" w:rsidRDefault="006669EF" w:rsidP="0066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СОВЕТЫ АУЫЛ БИЛ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  <w:t>Һ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</w:p>
          <w:p w:rsidR="006669EF" w:rsidRPr="006669EF" w:rsidRDefault="006669EF" w:rsidP="0066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a-RU" w:eastAsia="ru-RU"/>
              </w:rPr>
            </w:pP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ХАКИМИ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Ә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 </w:t>
            </w:r>
          </w:p>
          <w:p w:rsidR="006669EF" w:rsidRPr="006669EF" w:rsidRDefault="006669EF" w:rsidP="0066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6669EF" w:rsidRPr="006669EF" w:rsidRDefault="006669EF" w:rsidP="00666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9E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8A9A3C1" wp14:editId="5EFBE8F2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669EF" w:rsidRPr="006669EF" w:rsidRDefault="006669EF" w:rsidP="0066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МИЯКИБАШЕВСКИЙ</w:t>
            </w: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669EF" w:rsidRPr="006669EF" w:rsidRDefault="006669EF" w:rsidP="006669EF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b/>
                <w:sz w:val="24"/>
                <w:szCs w:val="24"/>
                <w:lang w:eastAsia="ru-RU"/>
              </w:rPr>
            </w:pPr>
            <w:r w:rsidRPr="006669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0A019F" w:rsidRPr="000A019F" w:rsidRDefault="000A019F" w:rsidP="000A0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007"/>
        <w:gridCol w:w="3315"/>
      </w:tblGrid>
      <w:tr w:rsidR="000A019F" w:rsidRPr="000A019F" w:rsidTr="002D4146">
        <w:tc>
          <w:tcPr>
            <w:tcW w:w="3108" w:type="dxa"/>
            <w:shd w:val="clear" w:color="auto" w:fill="auto"/>
          </w:tcPr>
          <w:p w:rsidR="002D4146" w:rsidRDefault="002D4146" w:rsidP="000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</w:p>
          <w:p w:rsidR="000A019F" w:rsidRPr="000A019F" w:rsidRDefault="000A019F" w:rsidP="000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0A0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ҠАРАР</w:t>
            </w:r>
          </w:p>
        </w:tc>
        <w:tc>
          <w:tcPr>
            <w:tcW w:w="3007" w:type="dxa"/>
            <w:shd w:val="clear" w:color="auto" w:fill="auto"/>
          </w:tcPr>
          <w:p w:rsidR="000A019F" w:rsidRDefault="000A019F" w:rsidP="000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</w:p>
          <w:p w:rsidR="007873C1" w:rsidRPr="000A019F" w:rsidRDefault="007873C1" w:rsidP="000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№06</w:t>
            </w:r>
          </w:p>
        </w:tc>
        <w:tc>
          <w:tcPr>
            <w:tcW w:w="3315" w:type="dxa"/>
            <w:shd w:val="clear" w:color="auto" w:fill="auto"/>
          </w:tcPr>
          <w:p w:rsidR="002D4146" w:rsidRDefault="002D4146" w:rsidP="000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</w:p>
          <w:p w:rsidR="000A019F" w:rsidRPr="000A019F" w:rsidRDefault="000A019F" w:rsidP="000A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 w:rsidRPr="000A01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ПОСТАНОВЛЕНИЕ</w:t>
            </w:r>
          </w:p>
        </w:tc>
      </w:tr>
    </w:tbl>
    <w:p w:rsidR="007873C1" w:rsidRDefault="007873C1" w:rsidP="000A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05CB" w:rsidRPr="007873C1" w:rsidRDefault="007B575F" w:rsidP="000A0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7873C1" w:rsidRPr="00787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февраль 2017 й</w:t>
      </w:r>
      <w:r w:rsidR="00787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873C1" w:rsidRPr="00787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873C1" w:rsidRPr="00787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873C1" w:rsidRPr="00787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873C1" w:rsidRPr="00787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873C1" w:rsidRPr="00787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873C1" w:rsidRPr="00787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7873C1" w:rsidRPr="00787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2017 г.</w:t>
      </w:r>
    </w:p>
    <w:p w:rsidR="002D4146" w:rsidRPr="007873C1" w:rsidRDefault="002D4146" w:rsidP="00F83D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6D1" w:rsidRPr="007846D1" w:rsidRDefault="007846D1" w:rsidP="00F83DA8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создании</w:t>
      </w:r>
      <w:r w:rsidR="00F8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  <w:r w:rsidR="00F8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признанию помещения  жилым помещением,</w:t>
      </w:r>
      <w:r w:rsidR="00F8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 пригодным (непригодным) для проживания,</w:t>
      </w:r>
      <w:r w:rsidR="00F8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многоквартирного дома аварийным и подлежащим</w:t>
      </w:r>
      <w:r w:rsidR="00F8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сносу или реконструкции</w:t>
      </w:r>
    </w:p>
    <w:p w:rsidR="00CB44F9" w:rsidRPr="00CB44F9" w:rsidRDefault="00CB44F9" w:rsidP="00CB4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DA8" w:rsidRDefault="007846D1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6D1">
        <w:rPr>
          <w:rFonts w:ascii="Times New Roman" w:hAnsi="Times New Roman" w:cs="Times New Roman"/>
          <w:sz w:val="28"/>
          <w:szCs w:val="28"/>
        </w:rPr>
        <w:t>В соответствии со статьей 14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6D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№ 47 от 28.01.2006 г.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Миякибашевский сельсовет</w:t>
      </w:r>
    </w:p>
    <w:p w:rsidR="000A019F" w:rsidRDefault="007846D1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6D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846D1" w:rsidRPr="007846D1" w:rsidRDefault="00F83DA8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6D1"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межведомственную комиссию по признанию помещения жилым помещением, жилого помещения </w:t>
      </w:r>
      <w:r w:rsid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 (</w:t>
      </w:r>
      <w:r w:rsidR="007846D1"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r w:rsid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46D1"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проживания, многоквартирного дома аварийным и подлежащим сносу.</w:t>
      </w:r>
    </w:p>
    <w:p w:rsidR="007846D1" w:rsidRPr="007846D1" w:rsidRDefault="007846D1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Утвердить:</w:t>
      </w:r>
    </w:p>
    <w:p w:rsidR="007846D1" w:rsidRPr="007846D1" w:rsidRDefault="007846D1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 (приложение № 1);</w:t>
      </w:r>
    </w:p>
    <w:p w:rsidR="007846D1" w:rsidRPr="007846D1" w:rsidRDefault="007846D1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 2);</w:t>
      </w:r>
    </w:p>
    <w:p w:rsidR="007846D1" w:rsidRDefault="007846D1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положение о порядке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№ 3).</w:t>
      </w:r>
    </w:p>
    <w:p w:rsidR="0019762F" w:rsidRPr="007846D1" w:rsidRDefault="0019762F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Признать утратившим силу Постановление главы сельского поселения Миякибашевский сельсовет муниципального района Миякинский район Республики Башкортостан №17 от 02.04.2012.</w:t>
      </w:r>
    </w:p>
    <w:p w:rsidR="007846D1" w:rsidRPr="007846D1" w:rsidRDefault="0019762F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846D1"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</w:t>
      </w:r>
      <w:r w:rsidR="00F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7846D1"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DA8" w:rsidRPr="00F83DA8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</w:t>
      </w:r>
      <w:r w:rsidR="00F83DA8" w:rsidRPr="00F83DA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сельского поселения Миякибашевский сельсовет </w:t>
      </w:r>
      <w:r w:rsidR="00F83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Республика Башкортостан, Миякинский район, с. Анясево, ул. Центральная, д.5</w:t>
      </w:r>
    </w:p>
    <w:p w:rsidR="007846D1" w:rsidRPr="007846D1" w:rsidRDefault="0019762F" w:rsidP="00F83D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46D1"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46D1"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46D1" w:rsidRPr="00784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DA8" w:rsidRDefault="00F83DA8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3DA8" w:rsidRPr="007846D1" w:rsidRDefault="00F83DA8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3C1" w:rsidRDefault="007873C1" w:rsidP="007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873C1" w:rsidRDefault="007873C1" w:rsidP="007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7846D1" w:rsidRPr="00F83DA8" w:rsidRDefault="007873C1" w:rsidP="00784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 главы сельского поселения</w:t>
      </w:r>
      <w:r w:rsidR="007846D1" w:rsidRPr="00F83DA8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</w:rPr>
        <w:t>Валиахметов</w:t>
      </w:r>
      <w:proofErr w:type="spellEnd"/>
    </w:p>
    <w:p w:rsidR="007846D1" w:rsidRDefault="007846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46D1" w:rsidRPr="007846D1" w:rsidRDefault="007846D1" w:rsidP="00CF7FA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7846D1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7846D1" w:rsidRPr="007846D1" w:rsidRDefault="007846D1" w:rsidP="00CF7FA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846D1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 w:rsidR="00CF7FA7">
        <w:rPr>
          <w:rFonts w:ascii="Times New Roman" w:eastAsia="Times New Roman" w:hAnsi="Times New Roman" w:cs="Times New Roman"/>
          <w:lang w:eastAsia="ru-RU"/>
        </w:rPr>
        <w:t>главы</w:t>
      </w:r>
      <w:r w:rsidRPr="007846D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CF7FA7">
        <w:rPr>
          <w:rFonts w:ascii="Times New Roman" w:eastAsia="Times New Roman" w:hAnsi="Times New Roman" w:cs="Times New Roman"/>
          <w:lang w:eastAsia="ru-RU"/>
        </w:rPr>
        <w:t xml:space="preserve"> Миякибашевский сельсовет муниципального района Миякинский район Республики Башкортостан </w:t>
      </w:r>
      <w:r w:rsidRPr="007846D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8248A">
        <w:rPr>
          <w:rFonts w:ascii="Times New Roman" w:eastAsia="Times New Roman" w:hAnsi="Times New Roman" w:cs="Times New Roman"/>
          <w:lang w:eastAsia="ru-RU"/>
        </w:rPr>
        <w:t>14</w:t>
      </w:r>
      <w:r w:rsidRPr="007846D1">
        <w:rPr>
          <w:rFonts w:ascii="Times New Roman" w:eastAsia="Times New Roman" w:hAnsi="Times New Roman" w:cs="Times New Roman"/>
          <w:lang w:eastAsia="ru-RU"/>
        </w:rPr>
        <w:t>.0</w:t>
      </w:r>
      <w:r w:rsidR="0019762F">
        <w:rPr>
          <w:rFonts w:ascii="Times New Roman" w:eastAsia="Times New Roman" w:hAnsi="Times New Roman" w:cs="Times New Roman"/>
          <w:lang w:eastAsia="ru-RU"/>
        </w:rPr>
        <w:t>2</w:t>
      </w:r>
      <w:r w:rsidRPr="007846D1">
        <w:rPr>
          <w:rFonts w:ascii="Times New Roman" w:eastAsia="Times New Roman" w:hAnsi="Times New Roman" w:cs="Times New Roman"/>
          <w:lang w:eastAsia="ru-RU"/>
        </w:rPr>
        <w:t>.201</w:t>
      </w:r>
      <w:r w:rsidR="0019762F">
        <w:rPr>
          <w:rFonts w:ascii="Times New Roman" w:eastAsia="Times New Roman" w:hAnsi="Times New Roman" w:cs="Times New Roman"/>
          <w:lang w:eastAsia="ru-RU"/>
        </w:rPr>
        <w:t>7</w:t>
      </w:r>
      <w:r w:rsidRPr="007846D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19762F">
        <w:rPr>
          <w:rFonts w:ascii="Times New Roman" w:eastAsia="Times New Roman" w:hAnsi="Times New Roman" w:cs="Times New Roman"/>
          <w:lang w:eastAsia="ru-RU"/>
        </w:rPr>
        <w:t>06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46D1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46D1">
        <w:rPr>
          <w:rFonts w:ascii="Times New Roman" w:eastAsia="Times New Roman" w:hAnsi="Times New Roman" w:cs="Times New Roman"/>
          <w:b/>
          <w:bCs/>
          <w:lang w:eastAsia="ru-RU"/>
        </w:rPr>
        <w:t>О МЕЖВЕДОМСТВЕННОЙ КОМИССИИ ПО ПРИЗНАНИЮ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46D1">
        <w:rPr>
          <w:rFonts w:ascii="Times New Roman" w:eastAsia="Times New Roman" w:hAnsi="Times New Roman" w:cs="Times New Roman"/>
          <w:b/>
          <w:bCs/>
          <w:lang w:eastAsia="ru-RU"/>
        </w:rPr>
        <w:t>ПОМЕЩЕНИЯ ЖИЛЫМ ПОМЕЩЕНИЕМ, ЖИЛОГО ПОМЕЩЕНИЯ НЕПРИГОДНЫМ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46D1">
        <w:rPr>
          <w:rFonts w:ascii="Times New Roman" w:eastAsia="Times New Roman" w:hAnsi="Times New Roman" w:cs="Times New Roman"/>
          <w:b/>
          <w:bCs/>
          <w:lang w:eastAsia="ru-RU"/>
        </w:rPr>
        <w:t xml:space="preserve">ДЛЯ ПРОЖИВАНИЯ И МНОГОКВАРТИРНОГО ДОМА </w:t>
      </w:r>
      <w:proofErr w:type="gramStart"/>
      <w:r w:rsidRPr="007846D1">
        <w:rPr>
          <w:rFonts w:ascii="Times New Roman" w:eastAsia="Times New Roman" w:hAnsi="Times New Roman" w:cs="Times New Roman"/>
          <w:b/>
          <w:bCs/>
          <w:lang w:eastAsia="ru-RU"/>
        </w:rPr>
        <w:t>АВАРИЙНЫМ</w:t>
      </w:r>
      <w:proofErr w:type="gramEnd"/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46D1">
        <w:rPr>
          <w:rFonts w:ascii="Times New Roman" w:eastAsia="Times New Roman" w:hAnsi="Times New Roman" w:cs="Times New Roman"/>
          <w:b/>
          <w:bCs/>
          <w:lang w:eastAsia="ru-RU"/>
        </w:rPr>
        <w:t>И ПОДЛЕЖАЩИМ СНОСУ ИЛИ РЕКОНСТРУКЦИИ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вопросы о признании помещений жилыми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настоящим Положением.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Комиссии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взаимодействие,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Комиссии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 работы Комиссии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Состав Комиссии утверждается постановлением Администрации поселения.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Комиссию возглавляет председатель, который: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и ведет заседание Комиссии;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Комиссии;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членам Комиссии в пределах ее компетенции.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Комиссии правомочно, если на нем присутствует более половины ее состава.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Заседания Комиссии проводятся не реже одного раза в год, при наличии заявлений собственников помещения или гражданина (нанимателя) и оформляются протоколами.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Комиссии принимается простым большинством голосов присутствующих на заседании состава Комиссии путем открытого голосования и оформляется протоколом. В случае равенства голосов решающим голосом обладает председатель Комиссии.</w:t>
      </w:r>
    </w:p>
    <w:p w:rsidR="007846D1" w:rsidRP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D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оформляется заключением, которое подписывается всем составом Комиссии. Председатель, заместитель председателя, секретарь, члены Комиссии, имеющие особое мнение, выражают его в письменной форме, которое прикладывается к заключению.</w:t>
      </w:r>
    </w:p>
    <w:p w:rsidR="00CF7FA7" w:rsidRDefault="00CF7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7FA7" w:rsidRPr="007846D1" w:rsidRDefault="00CF7FA7" w:rsidP="00CF7FA7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7846D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CF7FA7" w:rsidRPr="007846D1" w:rsidRDefault="00CF7FA7" w:rsidP="00CF7FA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846D1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lang w:eastAsia="ru-RU"/>
        </w:rPr>
        <w:t>главы</w:t>
      </w:r>
      <w:r w:rsidRPr="007846D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Миякибашевский сельсовет муниципального района Миякинский район Республики Башкортостан </w:t>
      </w:r>
      <w:r w:rsidRPr="007846D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8248A">
        <w:rPr>
          <w:rFonts w:ascii="Times New Roman" w:eastAsia="Times New Roman" w:hAnsi="Times New Roman" w:cs="Times New Roman"/>
          <w:lang w:eastAsia="ru-RU"/>
        </w:rPr>
        <w:t>14</w:t>
      </w:r>
      <w:r w:rsidR="007873C1">
        <w:rPr>
          <w:rFonts w:ascii="Times New Roman" w:eastAsia="Times New Roman" w:hAnsi="Times New Roman" w:cs="Times New Roman"/>
          <w:lang w:eastAsia="ru-RU"/>
        </w:rPr>
        <w:t>.02.2017</w:t>
      </w:r>
      <w:r w:rsidRPr="007846D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873C1">
        <w:rPr>
          <w:rFonts w:ascii="Times New Roman" w:eastAsia="Times New Roman" w:hAnsi="Times New Roman" w:cs="Times New Roman"/>
          <w:lang w:eastAsia="ru-RU"/>
        </w:rPr>
        <w:t>06</w:t>
      </w:r>
    </w:p>
    <w:p w:rsidR="007846D1" w:rsidRDefault="007846D1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A7" w:rsidRDefault="00CF7FA7" w:rsidP="0078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A7" w:rsidRPr="00CF7FA7" w:rsidRDefault="00CF7FA7" w:rsidP="00CF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7FA7">
        <w:rPr>
          <w:rFonts w:ascii="Times New Roman" w:eastAsia="Times New Roman" w:hAnsi="Times New Roman" w:cs="Times New Roman"/>
          <w:b/>
          <w:bCs/>
          <w:lang w:eastAsia="ru-RU"/>
        </w:rPr>
        <w:t>СОСТАВ</w:t>
      </w:r>
    </w:p>
    <w:p w:rsidR="00CF7FA7" w:rsidRPr="00CF7FA7" w:rsidRDefault="00CF7FA7" w:rsidP="00CF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7FA7">
        <w:rPr>
          <w:rFonts w:ascii="Times New Roman" w:eastAsia="Times New Roman" w:hAnsi="Times New Roman" w:cs="Times New Roman"/>
          <w:b/>
          <w:bCs/>
          <w:lang w:eastAsia="ru-RU"/>
        </w:rPr>
        <w:t xml:space="preserve"> МЕЖВЕДОМСТВЕННОЙ КОМИССИИ ПО ПРИЗНАНИЮ</w:t>
      </w:r>
    </w:p>
    <w:p w:rsidR="00CF7FA7" w:rsidRPr="00CF7FA7" w:rsidRDefault="00CF7FA7" w:rsidP="00CF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7FA7">
        <w:rPr>
          <w:rFonts w:ascii="Times New Roman" w:eastAsia="Times New Roman" w:hAnsi="Times New Roman" w:cs="Times New Roman"/>
          <w:b/>
          <w:bCs/>
          <w:lang w:eastAsia="ru-RU"/>
        </w:rPr>
        <w:t>ПОМЕЩЕНИЯ ЖИЛЫМ ПОМЕЩЕНИЕМ, ЖИЛОГО ПОМЕЩЕНИЯ НЕПРИГОДНЫМ</w:t>
      </w:r>
    </w:p>
    <w:p w:rsidR="00CF7FA7" w:rsidRPr="00CF7FA7" w:rsidRDefault="00CF7FA7" w:rsidP="00CF7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7FA7">
        <w:rPr>
          <w:rFonts w:ascii="Times New Roman" w:eastAsia="Times New Roman" w:hAnsi="Times New Roman" w:cs="Times New Roman"/>
          <w:b/>
          <w:bCs/>
          <w:lang w:eastAsia="ru-RU"/>
        </w:rPr>
        <w:t xml:space="preserve">ДЛЯ ПРОЖИВАНИЯ И МНОГОКВАРТИРНОГО ДОМА </w:t>
      </w:r>
      <w:proofErr w:type="gramStart"/>
      <w:r w:rsidRPr="00CF7FA7">
        <w:rPr>
          <w:rFonts w:ascii="Times New Roman" w:eastAsia="Times New Roman" w:hAnsi="Times New Roman" w:cs="Times New Roman"/>
          <w:b/>
          <w:bCs/>
          <w:lang w:eastAsia="ru-RU"/>
        </w:rPr>
        <w:t>АВАРИЙНЫМ</w:t>
      </w:r>
      <w:proofErr w:type="gramEnd"/>
    </w:p>
    <w:p w:rsidR="00CF7FA7" w:rsidRDefault="00CF7FA7" w:rsidP="00CF7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FA7">
        <w:rPr>
          <w:rFonts w:ascii="Times New Roman" w:eastAsia="Times New Roman" w:hAnsi="Times New Roman" w:cs="Times New Roman"/>
          <w:b/>
          <w:lang w:eastAsia="ru-RU"/>
        </w:rPr>
        <w:t>И ПОДЛЕЖАЩИМ СНОСУ ИЛИ РЕКОНСТРУКЦИИ</w:t>
      </w:r>
    </w:p>
    <w:p w:rsidR="00CF7FA7" w:rsidRDefault="00CF7FA7" w:rsidP="00CF7F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7FA7" w:rsidRPr="00CF7FA7" w:rsidRDefault="00CF7FA7" w:rsidP="00CF7FA7">
      <w:pPr>
        <w:spacing w:after="0" w:line="240" w:lineRule="exact"/>
        <w:ind w:left="4956"/>
        <w:rPr>
          <w:rFonts w:ascii="Times New Roman" w:hAnsi="Times New Roman" w:cs="Times New Roman"/>
          <w:sz w:val="24"/>
        </w:rPr>
      </w:pPr>
    </w:p>
    <w:p w:rsidR="00CF7FA7" w:rsidRPr="00CF7FA7" w:rsidRDefault="00CF7FA7" w:rsidP="00CF7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7FA7" w:rsidRPr="00892D71" w:rsidRDefault="00CF7FA7" w:rsidP="00892D71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92D71">
        <w:rPr>
          <w:rFonts w:ascii="Times New Roman" w:hAnsi="Times New Roman" w:cs="Times New Roman"/>
          <w:b/>
          <w:sz w:val="24"/>
        </w:rPr>
        <w:t>Председатель  комиссии:</w:t>
      </w:r>
    </w:p>
    <w:p w:rsidR="00CF7FA7" w:rsidRPr="00CF7FA7" w:rsidRDefault="00CF7FA7" w:rsidP="00CF7FA7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CF7FA7">
        <w:rPr>
          <w:rFonts w:ascii="Times New Roman" w:hAnsi="Times New Roman" w:cs="Times New Roman"/>
          <w:sz w:val="24"/>
        </w:rPr>
        <w:t xml:space="preserve">Глава администрации сельского поселения Миякибашевский сельсовет муниципального района Миякинский район Республики Башкортостан – </w:t>
      </w:r>
      <w:r w:rsidR="0019762F">
        <w:rPr>
          <w:rFonts w:ascii="Times New Roman" w:hAnsi="Times New Roman" w:cs="Times New Roman"/>
          <w:sz w:val="24"/>
        </w:rPr>
        <w:t>Аминев Р.А.</w:t>
      </w:r>
    </w:p>
    <w:p w:rsidR="00CF7FA7" w:rsidRPr="00892D71" w:rsidRDefault="00CF7FA7" w:rsidP="00892D71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92D71">
        <w:rPr>
          <w:rFonts w:ascii="Times New Roman" w:hAnsi="Times New Roman" w:cs="Times New Roman"/>
          <w:b/>
          <w:sz w:val="24"/>
        </w:rPr>
        <w:t>Секретарь комиссии:</w:t>
      </w:r>
    </w:p>
    <w:p w:rsidR="00CF7FA7" w:rsidRPr="00CF7FA7" w:rsidRDefault="00892D71" w:rsidP="00CF7FA7">
      <w:pPr>
        <w:spacing w:before="120" w:after="120"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892D71">
        <w:rPr>
          <w:rFonts w:ascii="Times New Roman" w:hAnsi="Times New Roman" w:cs="Times New Roman"/>
          <w:sz w:val="24"/>
        </w:rPr>
        <w:t>Управляющий делами администрации сельского поселения Миякибашевский сельсовет муниципального района Миякинский район Республики Башкортостан</w:t>
      </w:r>
      <w:r w:rsidR="00CF7FA7" w:rsidRPr="00CF7FA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19762F">
        <w:rPr>
          <w:rFonts w:ascii="Times New Roman" w:hAnsi="Times New Roman" w:cs="Times New Roman"/>
          <w:sz w:val="24"/>
        </w:rPr>
        <w:t>Валиахметов</w:t>
      </w:r>
      <w:proofErr w:type="spellEnd"/>
      <w:r w:rsidR="0019762F">
        <w:rPr>
          <w:rFonts w:ascii="Times New Roman" w:hAnsi="Times New Roman" w:cs="Times New Roman"/>
          <w:sz w:val="24"/>
        </w:rPr>
        <w:t xml:space="preserve"> В.Ф.</w:t>
      </w:r>
    </w:p>
    <w:p w:rsidR="00CF7FA7" w:rsidRPr="00892D71" w:rsidRDefault="00CF7FA7" w:rsidP="00892D71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92D71">
        <w:rPr>
          <w:rFonts w:ascii="Times New Roman" w:hAnsi="Times New Roman" w:cs="Times New Roman"/>
          <w:b/>
          <w:sz w:val="24"/>
        </w:rPr>
        <w:t xml:space="preserve">Члены </w:t>
      </w:r>
      <w:proofErr w:type="spellStart"/>
      <w:r w:rsidRPr="00892D71">
        <w:rPr>
          <w:rFonts w:ascii="Times New Roman" w:hAnsi="Times New Roman" w:cs="Times New Roman"/>
          <w:b/>
          <w:sz w:val="24"/>
        </w:rPr>
        <w:t>комииссии</w:t>
      </w:r>
      <w:proofErr w:type="spellEnd"/>
      <w:r w:rsidRPr="00892D71">
        <w:rPr>
          <w:rFonts w:ascii="Times New Roman" w:hAnsi="Times New Roman" w:cs="Times New Roman"/>
          <w:b/>
          <w:sz w:val="24"/>
        </w:rPr>
        <w:t>:</w:t>
      </w:r>
    </w:p>
    <w:p w:rsidR="00CF7FA7" w:rsidRDefault="00CF7FA7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CF7FA7">
        <w:rPr>
          <w:rFonts w:ascii="Times New Roman" w:hAnsi="Times New Roman" w:cs="Times New Roman"/>
          <w:sz w:val="24"/>
        </w:rPr>
        <w:t xml:space="preserve">Начальник Миякинского территориального участка </w:t>
      </w:r>
      <w:proofErr w:type="spellStart"/>
      <w:r w:rsidRPr="00CF7FA7">
        <w:rPr>
          <w:rFonts w:ascii="Times New Roman" w:hAnsi="Times New Roman" w:cs="Times New Roman"/>
          <w:sz w:val="24"/>
        </w:rPr>
        <w:t>Белебеевского</w:t>
      </w:r>
      <w:proofErr w:type="spellEnd"/>
      <w:r w:rsidRPr="00CF7FA7">
        <w:rPr>
          <w:rFonts w:ascii="Times New Roman" w:hAnsi="Times New Roman" w:cs="Times New Roman"/>
          <w:sz w:val="24"/>
        </w:rPr>
        <w:t xml:space="preserve"> межрайонного филиала ГУП «Центр учета, инвентаризации и оценки недвижимости РБ» - </w:t>
      </w:r>
      <w:proofErr w:type="spellStart"/>
      <w:r w:rsidRPr="00CF7FA7">
        <w:rPr>
          <w:rFonts w:ascii="Times New Roman" w:hAnsi="Times New Roman" w:cs="Times New Roman"/>
          <w:sz w:val="24"/>
        </w:rPr>
        <w:t>Асилова</w:t>
      </w:r>
      <w:proofErr w:type="spellEnd"/>
      <w:r w:rsidRPr="00CF7FA7">
        <w:rPr>
          <w:rFonts w:ascii="Times New Roman" w:hAnsi="Times New Roman" w:cs="Times New Roman"/>
          <w:sz w:val="24"/>
        </w:rPr>
        <w:t xml:space="preserve"> Р.Н.</w:t>
      </w:r>
      <w:r w:rsidR="00892D71" w:rsidRPr="00892D71">
        <w:rPr>
          <w:rFonts w:ascii="Times New Roman" w:hAnsi="Times New Roman" w:cs="Times New Roman"/>
          <w:sz w:val="24"/>
        </w:rPr>
        <w:t xml:space="preserve"> (по согласованию)</w:t>
      </w:r>
    </w:p>
    <w:p w:rsidR="00892D71" w:rsidRPr="00CF7FA7" w:rsidRDefault="00892D71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0"/>
        </w:rPr>
      </w:pPr>
    </w:p>
    <w:p w:rsidR="00892D71" w:rsidRPr="00892D71" w:rsidRDefault="00892D71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0"/>
        </w:rPr>
      </w:pPr>
    </w:p>
    <w:p w:rsidR="00892D71" w:rsidRDefault="009768C6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</w:t>
      </w:r>
      <w:r w:rsidR="00630A84">
        <w:rPr>
          <w:rFonts w:ascii="Times New Roman" w:hAnsi="Times New Roman" w:cs="Times New Roman"/>
          <w:sz w:val="24"/>
        </w:rPr>
        <w:t xml:space="preserve"> </w:t>
      </w:r>
      <w:proofErr w:type="gramStart"/>
      <w:r w:rsidR="00630A84">
        <w:rPr>
          <w:rFonts w:ascii="Times New Roman" w:hAnsi="Times New Roman" w:cs="Times New Roman"/>
          <w:sz w:val="24"/>
        </w:rPr>
        <w:t xml:space="preserve">отдела архитектуры </w:t>
      </w:r>
      <w:r w:rsidR="00892D71" w:rsidRPr="00892D71">
        <w:rPr>
          <w:rFonts w:ascii="Times New Roman" w:hAnsi="Times New Roman" w:cs="Times New Roman"/>
          <w:sz w:val="24"/>
        </w:rPr>
        <w:t>администрации муниципального района</w:t>
      </w:r>
      <w:proofErr w:type="gramEnd"/>
      <w:r w:rsidR="00892D71" w:rsidRPr="00892D71">
        <w:rPr>
          <w:rFonts w:ascii="Times New Roman" w:hAnsi="Times New Roman" w:cs="Times New Roman"/>
          <w:sz w:val="24"/>
        </w:rPr>
        <w:t xml:space="preserve"> Миякинский район Республики Башкортостан – </w:t>
      </w:r>
      <w:r w:rsidR="0019762F">
        <w:rPr>
          <w:rFonts w:ascii="Times New Roman" w:hAnsi="Times New Roman" w:cs="Times New Roman"/>
          <w:sz w:val="24"/>
        </w:rPr>
        <w:t>Губайдуллин Т.Б.</w:t>
      </w:r>
      <w:r w:rsidR="00892D71" w:rsidRPr="00892D71">
        <w:rPr>
          <w:rFonts w:ascii="Times New Roman" w:hAnsi="Times New Roman" w:cs="Times New Roman"/>
          <w:sz w:val="24"/>
        </w:rPr>
        <w:t xml:space="preserve"> (по согласованию)</w:t>
      </w:r>
    </w:p>
    <w:p w:rsidR="00892D71" w:rsidRPr="00892D71" w:rsidRDefault="00892D71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0"/>
        </w:rPr>
      </w:pPr>
    </w:p>
    <w:p w:rsidR="00892D71" w:rsidRDefault="00892D71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892D71">
        <w:rPr>
          <w:rFonts w:ascii="Times New Roman" w:hAnsi="Times New Roman" w:cs="Times New Roman"/>
          <w:sz w:val="24"/>
        </w:rPr>
        <w:t xml:space="preserve">Ведущий специалист эксперт </w:t>
      </w:r>
      <w:proofErr w:type="spellStart"/>
      <w:r w:rsidRPr="00892D71">
        <w:rPr>
          <w:rFonts w:ascii="Times New Roman" w:hAnsi="Times New Roman" w:cs="Times New Roman"/>
          <w:sz w:val="24"/>
        </w:rPr>
        <w:t>Белебеевского</w:t>
      </w:r>
      <w:proofErr w:type="spellEnd"/>
      <w:r w:rsidRPr="00892D71">
        <w:rPr>
          <w:rFonts w:ascii="Times New Roman" w:hAnsi="Times New Roman" w:cs="Times New Roman"/>
          <w:sz w:val="24"/>
        </w:rPr>
        <w:t xml:space="preserve"> территориального отдела Управления </w:t>
      </w:r>
      <w:proofErr w:type="spellStart"/>
      <w:r w:rsidRPr="00892D71">
        <w:rPr>
          <w:rFonts w:ascii="Times New Roman" w:hAnsi="Times New Roman" w:cs="Times New Roman"/>
          <w:sz w:val="24"/>
        </w:rPr>
        <w:t>Роспотребнадзора</w:t>
      </w:r>
      <w:proofErr w:type="spellEnd"/>
      <w:r w:rsidRPr="00892D71">
        <w:rPr>
          <w:rFonts w:ascii="Times New Roman" w:hAnsi="Times New Roman" w:cs="Times New Roman"/>
          <w:sz w:val="24"/>
        </w:rPr>
        <w:t xml:space="preserve"> по РБ в г. Белебей и в </w:t>
      </w:r>
      <w:proofErr w:type="spellStart"/>
      <w:r w:rsidRPr="00892D71">
        <w:rPr>
          <w:rFonts w:ascii="Times New Roman" w:hAnsi="Times New Roman" w:cs="Times New Roman"/>
          <w:sz w:val="24"/>
        </w:rPr>
        <w:t>Альшеевском</w:t>
      </w:r>
      <w:proofErr w:type="spellEnd"/>
      <w:r w:rsidRPr="00892D7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2D71">
        <w:rPr>
          <w:rFonts w:ascii="Times New Roman" w:hAnsi="Times New Roman" w:cs="Times New Roman"/>
          <w:sz w:val="24"/>
        </w:rPr>
        <w:t>Белебеевском</w:t>
      </w:r>
      <w:proofErr w:type="spellEnd"/>
      <w:r w:rsidRPr="00892D7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2D71">
        <w:rPr>
          <w:rFonts w:ascii="Times New Roman" w:hAnsi="Times New Roman" w:cs="Times New Roman"/>
          <w:sz w:val="24"/>
        </w:rPr>
        <w:t>Бижбулякском</w:t>
      </w:r>
      <w:proofErr w:type="spellEnd"/>
      <w:r w:rsidRPr="00892D7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2D71">
        <w:rPr>
          <w:rFonts w:ascii="Times New Roman" w:hAnsi="Times New Roman" w:cs="Times New Roman"/>
          <w:sz w:val="24"/>
        </w:rPr>
        <w:t>Ермекеевском</w:t>
      </w:r>
      <w:proofErr w:type="spellEnd"/>
      <w:r w:rsidRPr="00892D71">
        <w:rPr>
          <w:rFonts w:ascii="Times New Roman" w:hAnsi="Times New Roman" w:cs="Times New Roman"/>
          <w:sz w:val="24"/>
        </w:rPr>
        <w:t>, Миякинском районах – Салихов Ф.А. (по согласованию)</w:t>
      </w:r>
    </w:p>
    <w:p w:rsidR="00630A84" w:rsidRDefault="00630A84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</w:p>
    <w:p w:rsidR="00630A84" w:rsidRDefault="00630A84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отдела Управления труда и социальной защиты населения Минтруда РБ по Белебеевскому району и г. Белебею в Миякинском районе (по согласованию) – </w:t>
      </w:r>
      <w:proofErr w:type="spellStart"/>
      <w:r>
        <w:rPr>
          <w:rFonts w:ascii="Times New Roman" w:hAnsi="Times New Roman" w:cs="Times New Roman"/>
          <w:sz w:val="24"/>
        </w:rPr>
        <w:t>Шаймарданова</w:t>
      </w:r>
      <w:proofErr w:type="spellEnd"/>
      <w:r>
        <w:rPr>
          <w:rFonts w:ascii="Times New Roman" w:hAnsi="Times New Roman" w:cs="Times New Roman"/>
          <w:sz w:val="24"/>
        </w:rPr>
        <w:t xml:space="preserve"> Г.Ф.</w:t>
      </w:r>
    </w:p>
    <w:p w:rsidR="00892D71" w:rsidRPr="00892D71" w:rsidRDefault="00892D71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0"/>
        </w:rPr>
      </w:pPr>
    </w:p>
    <w:p w:rsidR="00892D71" w:rsidRPr="00630A84" w:rsidRDefault="00630A84" w:rsidP="00892D71">
      <w:pPr>
        <w:spacing w:before="120" w:after="120" w:line="24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630A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категории администрации сельского поселения Миякибашевский сельсовет муниципального района Миякинский район Республики Башкортостан – </w:t>
      </w:r>
      <w:r w:rsidR="0019762F">
        <w:rPr>
          <w:rFonts w:ascii="Times New Roman" w:hAnsi="Times New Roman" w:cs="Times New Roman"/>
          <w:sz w:val="24"/>
        </w:rPr>
        <w:t>Насырова З.С.</w:t>
      </w:r>
    </w:p>
    <w:p w:rsidR="00892D71" w:rsidRDefault="00892D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92D71" w:rsidRPr="007846D1" w:rsidRDefault="00892D71" w:rsidP="00892D71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lang w:eastAsia="ru-RU"/>
        </w:rPr>
      </w:pPr>
      <w:r w:rsidRPr="007846D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1E04D8">
        <w:rPr>
          <w:rFonts w:ascii="Times New Roman" w:eastAsia="Times New Roman" w:hAnsi="Times New Roman" w:cs="Times New Roman"/>
          <w:lang w:eastAsia="ru-RU"/>
        </w:rPr>
        <w:t>3</w:t>
      </w:r>
    </w:p>
    <w:p w:rsidR="00892D71" w:rsidRPr="007846D1" w:rsidRDefault="00892D71" w:rsidP="00892D7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846D1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lang w:eastAsia="ru-RU"/>
        </w:rPr>
        <w:t>главы</w:t>
      </w:r>
      <w:r w:rsidRPr="007846D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lang w:eastAsia="ru-RU"/>
        </w:rPr>
        <w:t xml:space="preserve"> Миякибашевский сельсовет муниципального района Миякинский район Республики Башкортостан </w:t>
      </w:r>
      <w:r w:rsidRPr="007846D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8248A">
        <w:rPr>
          <w:rFonts w:ascii="Times New Roman" w:eastAsia="Times New Roman" w:hAnsi="Times New Roman" w:cs="Times New Roman"/>
          <w:lang w:eastAsia="ru-RU"/>
        </w:rPr>
        <w:t>14</w:t>
      </w:r>
      <w:bookmarkStart w:id="0" w:name="_GoBack"/>
      <w:bookmarkEnd w:id="0"/>
      <w:r w:rsidR="007873C1">
        <w:rPr>
          <w:rFonts w:ascii="Times New Roman" w:eastAsia="Times New Roman" w:hAnsi="Times New Roman" w:cs="Times New Roman"/>
          <w:lang w:eastAsia="ru-RU"/>
        </w:rPr>
        <w:t>.02.2017</w:t>
      </w:r>
      <w:r w:rsidRPr="007846D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7873C1">
        <w:rPr>
          <w:rFonts w:ascii="Times New Roman" w:eastAsia="Times New Roman" w:hAnsi="Times New Roman" w:cs="Times New Roman"/>
          <w:lang w:eastAsia="ru-RU"/>
        </w:rPr>
        <w:t>06</w:t>
      </w:r>
    </w:p>
    <w:p w:rsid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71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71">
        <w:rPr>
          <w:rFonts w:ascii="Times New Roman" w:eastAsia="Times New Roman" w:hAnsi="Times New Roman" w:cs="Times New Roman"/>
          <w:b/>
          <w:bCs/>
          <w:lang w:eastAsia="ru-RU"/>
        </w:rPr>
        <w:t>О ПОРЯДКЕ ПРИЗНАНИЯ ПОМЕЩЕНИЯ ЖИЛЫМ ПОМЕЩЕНИЕМ, ЖИЛОГО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71">
        <w:rPr>
          <w:rFonts w:ascii="Times New Roman" w:eastAsia="Times New Roman" w:hAnsi="Times New Roman" w:cs="Times New Roman"/>
          <w:b/>
          <w:bCs/>
          <w:lang w:eastAsia="ru-RU"/>
        </w:rPr>
        <w:t xml:space="preserve">ПОМЕЩЕНИЯ </w:t>
      </w:r>
      <w:proofErr w:type="gramStart"/>
      <w:r w:rsidRPr="00892D71">
        <w:rPr>
          <w:rFonts w:ascii="Times New Roman" w:eastAsia="Times New Roman" w:hAnsi="Times New Roman" w:cs="Times New Roman"/>
          <w:b/>
          <w:bCs/>
          <w:lang w:eastAsia="ru-RU"/>
        </w:rPr>
        <w:t>НЕПРИГОДНЫМ</w:t>
      </w:r>
      <w:proofErr w:type="gramEnd"/>
      <w:r w:rsidRPr="00892D71">
        <w:rPr>
          <w:rFonts w:ascii="Times New Roman" w:eastAsia="Times New Roman" w:hAnsi="Times New Roman" w:cs="Times New Roman"/>
          <w:b/>
          <w:bCs/>
          <w:lang w:eastAsia="ru-RU"/>
        </w:rPr>
        <w:t xml:space="preserve"> ДЛЯ ПРОЖИВАНИЯ И МНОГОКВАРТИРНОГО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D71">
        <w:rPr>
          <w:rFonts w:ascii="Times New Roman" w:eastAsia="Times New Roman" w:hAnsi="Times New Roman" w:cs="Times New Roman"/>
          <w:b/>
          <w:bCs/>
          <w:lang w:eastAsia="ru-RU"/>
        </w:rPr>
        <w:t>ДОМА АВАРИЙНЫМ И ПОДЛЕЖАЩИМ СНОСУ ИЛИ РЕКОНСТРУКЦИИ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Постановления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и устанавливает 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вне зависимости от формы собственности</w:t>
      </w:r>
      <w:proofErr w:type="gramEnd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жилых помещений, расположенных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  <w:proofErr w:type="gramEnd"/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решаются межведомственной комиссией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C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лет со дня выдачи разрешения о вводе многоквартирного дома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сельского поселения.</w:t>
      </w:r>
      <w:proofErr w:type="gramEnd"/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Постановлением Правительства РФ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реконструкции"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оценке соответствия находящегося в эксплуатации помещения установленным требованиям проверяется его фактическое состояние.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Процедура проведения оценки соответствия помещения установленным требованиям включает: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рассмотрение заявления и прилагаемых к нему обосновывающих документов;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соответствующим (не соответствующим) требованиям, установленным в Постановлении Правительства РФ от 28.01.2006</w:t>
      </w:r>
      <w:proofErr w:type="gramEnd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состава привлекаемых экспертов;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Комиссии по оценке пригодности (непригодности) жилых помещений для постоянного проживания;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892D71" w:rsidRDefault="00BA6AC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признании помещения жилым помещением или жилого помещения непригодным для проживания и (или)  многоквартирного дома аварийным реконструкции;</w:t>
      </w:r>
    </w:p>
    <w:p w:rsidR="00BA6AC1" w:rsidRDefault="00BA6AC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A6AC1" w:rsidRDefault="00BA6AC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нежилого помещения для признания его в дальнейшем жилым помещением – проект реконструкции нежилого помещения;</w:t>
      </w:r>
    </w:p>
    <w:p w:rsidR="00BA6AC1" w:rsidRDefault="00BA6AC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BA6AC1" w:rsidRDefault="00BA6AC1" w:rsidP="00BA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проектно-изыскательской организации по результатам обследования элементов ограждающих и несущих конструкции жилого помещения – в случае,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BA6AC1" w:rsidRDefault="00BA6AC1" w:rsidP="00BA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E517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аявления, письма, жалобы граждан на неудовлетворительные условия проживания – по усмотрению за</w:t>
      </w:r>
      <w:r w:rsidR="00E5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явителя. Заявитель вправе </w:t>
      </w:r>
      <w:r w:rsidR="00140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 w:rsidR="00E5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 Единый портал государственных и </w:t>
      </w:r>
      <w:r w:rsidR="001409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(функции) (</w:t>
      </w:r>
      <w:r w:rsidR="00E51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единый портал), регионального портала государственных</w:t>
      </w:r>
      <w:r w:rsidR="0014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 (</w:t>
      </w:r>
      <w:r w:rsidR="00E51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наличии) или посредством многофункционального центра предоставления государственных и муниципальных услуг.</w:t>
      </w:r>
    </w:p>
    <w:p w:rsidR="009368CC" w:rsidRDefault="009368CC" w:rsidP="00BA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="001409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получает в том числе в электронной форме:</w:t>
      </w:r>
    </w:p>
    <w:p w:rsidR="009368CC" w:rsidRDefault="00F11E08" w:rsidP="00BA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93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из </w:t>
      </w:r>
      <w:r w:rsidR="00F7052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государственного р</w:t>
      </w:r>
      <w:r w:rsidR="0014099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F705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 прав на не</w:t>
      </w:r>
      <w:r w:rsidR="0014099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70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вижимое имущество и сделок с ним о правах на жилое помещение;</w:t>
      </w:r>
    </w:p>
    <w:p w:rsidR="00F70525" w:rsidRDefault="00F11E08" w:rsidP="00BA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7052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технический паспорт жилого помещения, а для нежилых помещений – технический план;</w:t>
      </w:r>
    </w:p>
    <w:p w:rsidR="00F70525" w:rsidRDefault="00F11E08" w:rsidP="00BA6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0525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Заключения (акты) соответствующих органов государственного надзора (контроля)  в случае, если представление указанных документов для принятия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признании жилого помещения.</w:t>
      </w:r>
    </w:p>
    <w:p w:rsidR="00BA6AC1" w:rsidRPr="00892D71" w:rsidRDefault="00BA6AC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регистрации и принимает решение (в виде заключения), указанное в пункте 8 настоящего Положения, либо решение о проведении дополнительного обследования оцениваемого помещения.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 результатам работы Комиссия принимает одно из следующих решений:</w:t>
      </w:r>
    </w:p>
    <w:p w:rsidR="00F76864" w:rsidRPr="00F76864" w:rsidRDefault="00F76864" w:rsidP="00F7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76864" w:rsidRPr="00F76864" w:rsidRDefault="00F76864" w:rsidP="00F7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  <w:proofErr w:type="gramEnd"/>
    </w:p>
    <w:p w:rsidR="00F76864" w:rsidRPr="00F76864" w:rsidRDefault="00F76864" w:rsidP="00F7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оснований для признания помещения </w:t>
      </w:r>
      <w:proofErr w:type="gramStart"/>
      <w:r w:rsidRP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F76864" w:rsidRPr="00F76864" w:rsidRDefault="00F76864" w:rsidP="00F7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F76864" w:rsidRPr="00F76864" w:rsidRDefault="00F76864" w:rsidP="00F7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892D71" w:rsidRPr="00892D71" w:rsidRDefault="00F76864" w:rsidP="00F768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F76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D71"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присутствующих на заседании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председатель, заместитель председателя, секретарь, члены Комиссии вправе выразить свое особое мнение в письменной форме и приложить его к заключению.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окончании работы Комиссия составляет в 3 экземплярах заключение о признании помещения </w:t>
      </w:r>
      <w:proofErr w:type="gramStart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постоянного проживания по форме согласно приложению № 1 к настоящему Положению.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обследования помещения Комиссия составляет в 3 экземплярах акт обследования помещения по форме согласно приложению № 2 к настоящему Положению.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полученного заключения Администрация поселения принимает решение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в 5-дневный срок направляет по 1 экземпляру постановления и заключения Комиссии заявителю.</w:t>
      </w:r>
    </w:p>
    <w:p w:rsidR="00FC7C2B" w:rsidRDefault="00FC7C2B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направляется в 5-дневный срок в органы прокуратуры для решения вопроса о принятии мер, предусмотренных законодательством Российской</w:t>
      </w:r>
      <w:proofErr w:type="gramEnd"/>
      <w:r w:rsidRPr="00FC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Постановление Администрации поселения может быть обжаловано заинтересованными лицами в судебном порядке.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собственниками жилого помещения или уполномоченными ими лицами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892D71" w:rsidRDefault="00892D71" w:rsidP="00630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и в 5-дневный срок направляет 1 экземпляр в Администрацию поселения, второй экземпляр заявителю (третий экземпляр остается в деле, сформированном комиссией).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92D71" w:rsidRPr="00630A84" w:rsidRDefault="00892D71" w:rsidP="00630A84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630A84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№ 1</w:t>
      </w:r>
    </w:p>
    <w:p w:rsidR="00892D71" w:rsidRPr="00630A84" w:rsidRDefault="00892D71" w:rsidP="00630A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630A84">
        <w:rPr>
          <w:rFonts w:ascii="Times New Roman" w:eastAsia="Times New Roman" w:hAnsi="Times New Roman" w:cs="Times New Roman"/>
          <w:sz w:val="20"/>
          <w:lang w:eastAsia="ru-RU"/>
        </w:rPr>
        <w:t>к Положению о порядке признания</w:t>
      </w:r>
    </w:p>
    <w:p w:rsidR="00892D71" w:rsidRPr="00630A84" w:rsidRDefault="00892D71" w:rsidP="00630A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630A84">
        <w:rPr>
          <w:rFonts w:ascii="Times New Roman" w:eastAsia="Times New Roman" w:hAnsi="Times New Roman" w:cs="Times New Roman"/>
          <w:sz w:val="20"/>
          <w:lang w:eastAsia="ru-RU"/>
        </w:rPr>
        <w:t>помещения жилым помещением,</w:t>
      </w:r>
    </w:p>
    <w:p w:rsidR="00892D71" w:rsidRPr="00630A84" w:rsidRDefault="00892D71" w:rsidP="00630A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630A84">
        <w:rPr>
          <w:rFonts w:ascii="Times New Roman" w:eastAsia="Times New Roman" w:hAnsi="Times New Roman" w:cs="Times New Roman"/>
          <w:sz w:val="20"/>
          <w:lang w:eastAsia="ru-RU"/>
        </w:rPr>
        <w:t xml:space="preserve">жилого помещения </w:t>
      </w:r>
      <w:proofErr w:type="gramStart"/>
      <w:r w:rsidRPr="00630A84">
        <w:rPr>
          <w:rFonts w:ascii="Times New Roman" w:eastAsia="Times New Roman" w:hAnsi="Times New Roman" w:cs="Times New Roman"/>
          <w:sz w:val="20"/>
          <w:lang w:eastAsia="ru-RU"/>
        </w:rPr>
        <w:t>непригодным</w:t>
      </w:r>
      <w:proofErr w:type="gramEnd"/>
    </w:p>
    <w:p w:rsidR="00892D71" w:rsidRPr="00630A84" w:rsidRDefault="00892D71" w:rsidP="00630A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630A84">
        <w:rPr>
          <w:rFonts w:ascii="Times New Roman" w:eastAsia="Times New Roman" w:hAnsi="Times New Roman" w:cs="Times New Roman"/>
          <w:sz w:val="20"/>
          <w:lang w:eastAsia="ru-RU"/>
        </w:rPr>
        <w:t>для проживания и многоквартирного</w:t>
      </w:r>
    </w:p>
    <w:p w:rsidR="00892D71" w:rsidRPr="00630A84" w:rsidRDefault="00892D71" w:rsidP="00630A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630A84">
        <w:rPr>
          <w:rFonts w:ascii="Times New Roman" w:eastAsia="Times New Roman" w:hAnsi="Times New Roman" w:cs="Times New Roman"/>
          <w:sz w:val="20"/>
          <w:lang w:eastAsia="ru-RU"/>
        </w:rPr>
        <w:t>дома аварийным и подлежащим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630A84">
        <w:rPr>
          <w:rFonts w:ascii="Times New Roman" w:eastAsia="Times New Roman" w:hAnsi="Times New Roman" w:cs="Times New Roman"/>
          <w:sz w:val="20"/>
          <w:lang w:eastAsia="ru-RU"/>
        </w:rPr>
        <w:t>сносу или реконструкции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89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ПРИГОДНЫМ</w:t>
      </w:r>
      <w:proofErr w:type="gramEnd"/>
      <w:r w:rsidRPr="0089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(НЕПРИГОДНЫМ)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ПОСТОЯННОГО ПРОЖИВАНИЯ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 г.                                                                               № 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утвержденная постановлением </w:t>
      </w:r>
      <w:r w:rsidR="00E17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1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Миякибашевский сельсовет 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7EC4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02.04.2012 г.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17EC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proofErr w:type="gramEnd"/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в составе председателя 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секретаря комиссии 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и членов комиссии 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при участии приглашенных экспертов 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и приглашенного собственника помещения или уполномоченного им лица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по результатам рассмотренных документов 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(приводится перечень документов)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и на основании акта  межведомственной  комиссии,  составленного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по результатам обследования, 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приняла заключение о 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Приложение к заключению: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а) перечень рассмотренных документов;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б) акт обследования помещения (в случае проведения обследования);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в) перечень  других  материалов,  запрошенных  </w:t>
      </w:r>
      <w:proofErr w:type="gramStart"/>
      <w:r w:rsidRPr="00892D71">
        <w:rPr>
          <w:rFonts w:ascii="Times New Roman" w:eastAsia="Times New Roman" w:hAnsi="Times New Roman" w:cs="Times New Roman"/>
          <w:lang w:eastAsia="ru-RU"/>
        </w:rPr>
        <w:t>межведомственной</w:t>
      </w:r>
      <w:proofErr w:type="gramEnd"/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комиссией;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г) особое мнение членов межведомственной комиссии: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___________________________________________________________________________________.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Председатель комиссии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Секретарь комиссии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630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E097B" w:rsidRDefault="006E097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к Положению о порядке признания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помещения жилым помещением,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жилого помещения </w:t>
      </w:r>
      <w:proofErr w:type="gramStart"/>
      <w:r w:rsidRPr="00892D71">
        <w:rPr>
          <w:rFonts w:ascii="Times New Roman" w:eastAsia="Times New Roman" w:hAnsi="Times New Roman" w:cs="Times New Roman"/>
          <w:lang w:eastAsia="ru-RU"/>
        </w:rPr>
        <w:t>непригодным</w:t>
      </w:r>
      <w:proofErr w:type="gramEnd"/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для проживания и многоквартирного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дома аварийным и подлежащим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сносу или реконструкции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ОБСЛЕДОВАНИЯ ПОМЕЩЕНИЯ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"___" _____________ 20__ г.                                                                                              № 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gramStart"/>
      <w:r w:rsidRPr="00892D71">
        <w:rPr>
          <w:rFonts w:ascii="Times New Roman" w:eastAsia="Times New Roman" w:hAnsi="Times New Roman" w:cs="Times New Roman"/>
          <w:lang w:eastAsia="ru-RU"/>
        </w:rPr>
        <w:t>(месторасположение помещения, в том числе наименование населенного пункта</w:t>
      </w:r>
      <w:proofErr w:type="gramEnd"/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и улицы, номера дома и квартиры)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утвержденная постановлением </w:t>
      </w:r>
      <w:r w:rsidR="00E17E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1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Миякибашевский сельсовет 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1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02.04.2012 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1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892D71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proofErr w:type="gramEnd"/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в составе председателя 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секретаря комиссии 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и членов комиссии 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при участии приглашенных экспертов 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и приглашенного собственника помещения или уполномоченного им лица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(Фамилия И.О., занимаемая должность и место работы)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произвела обследование помещения по заявлению 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gramStart"/>
      <w:r w:rsidRPr="00892D71">
        <w:rPr>
          <w:rFonts w:ascii="Times New Roman" w:eastAsia="Times New Roman" w:hAnsi="Times New Roman" w:cs="Times New Roman"/>
          <w:lang w:eastAsia="ru-RU"/>
        </w:rPr>
        <w:t>(реквизиты заявителя:</w:t>
      </w:r>
      <w:proofErr w:type="gramEnd"/>
      <w:r w:rsidRPr="00892D71">
        <w:rPr>
          <w:rFonts w:ascii="Times New Roman" w:eastAsia="Times New Roman" w:hAnsi="Times New Roman" w:cs="Times New Roman"/>
          <w:lang w:eastAsia="ru-RU"/>
        </w:rPr>
        <w:t xml:space="preserve"> Ф.И.О. и адрес - для физического лица, наименование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              организации и занимаемая должность - для юридического лица)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и составила настоящий акт обследования помещения 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(адрес, принадлежность помещения, кадастровый номер, год ввода в эксплуатацию)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lastRenderedPageBreak/>
        <w:t xml:space="preserve">      Краткое описание состояния жилого помещения, инженерных систем здания, оборудования и механизмов и прилегающей к зданию территории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Сведения  о  несоответствиях  установленным  требованиям  с  указанием фактических значений показателя или описанием конкретного несоответствия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Оценка результатов  проведенного  инструментального  контроля и других видов контроля и исследований 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   Рекомендации  межведомственной комиссии и предлагаемые меры, которые необходимо  принять  для  обеспечения  безопасности  или  создания нормальных условий для постоянного проживания 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Заключение  межведомственной   комиссии  по  результатам  обследования помещения  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Приложение к акту: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а) результаты инструментального контроля;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б) результаты лабораторных испытаний;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в) результаты исследований;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г) заключения  экспертов   проектно-изыскательских   и  специализированных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организаций;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д) другие материалы по решению межведомственной комиссии.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Председатель комиссии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Секретарь комиссии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>__________________                        _______________________________________________________</w:t>
      </w:r>
    </w:p>
    <w:p w:rsidR="00892D71" w:rsidRPr="00892D71" w:rsidRDefault="00892D71" w:rsidP="00892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2D71">
        <w:rPr>
          <w:rFonts w:ascii="Times New Roman" w:eastAsia="Times New Roman" w:hAnsi="Times New Roman" w:cs="Times New Roman"/>
          <w:lang w:eastAsia="ru-RU"/>
        </w:rPr>
        <w:t xml:space="preserve">    (подпись)                                                                               (</w:t>
      </w:r>
      <w:proofErr w:type="spellStart"/>
      <w:r w:rsidRPr="00892D71">
        <w:rPr>
          <w:rFonts w:ascii="Times New Roman" w:eastAsia="Times New Roman" w:hAnsi="Times New Roman" w:cs="Times New Roman"/>
          <w:lang w:eastAsia="ru-RU"/>
        </w:rPr>
        <w:t>И.О.Фамилия</w:t>
      </w:r>
      <w:proofErr w:type="spellEnd"/>
      <w:r w:rsidRPr="00892D71">
        <w:rPr>
          <w:rFonts w:ascii="Times New Roman" w:eastAsia="Times New Roman" w:hAnsi="Times New Roman" w:cs="Times New Roman"/>
          <w:lang w:eastAsia="ru-RU"/>
        </w:rPr>
        <w:t>)</w:t>
      </w:r>
    </w:p>
    <w:sectPr w:rsidR="00892D71" w:rsidRPr="00892D71" w:rsidSect="00F83DA8">
      <w:headerReference w:type="default" r:id="rId9"/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7F" w:rsidRDefault="00C52B7F" w:rsidP="002D4146">
      <w:pPr>
        <w:spacing w:after="0" w:line="240" w:lineRule="auto"/>
      </w:pPr>
      <w:r>
        <w:separator/>
      </w:r>
    </w:p>
  </w:endnote>
  <w:endnote w:type="continuationSeparator" w:id="0">
    <w:p w:rsidR="00C52B7F" w:rsidRDefault="00C52B7F" w:rsidP="002D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7F" w:rsidRDefault="00C52B7F" w:rsidP="002D4146">
      <w:pPr>
        <w:spacing w:after="0" w:line="240" w:lineRule="auto"/>
      </w:pPr>
      <w:r>
        <w:separator/>
      </w:r>
    </w:p>
  </w:footnote>
  <w:footnote w:type="continuationSeparator" w:id="0">
    <w:p w:rsidR="00C52B7F" w:rsidRDefault="00C52B7F" w:rsidP="002D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46" w:rsidRDefault="002D4146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244"/>
    <w:multiLevelType w:val="hybridMultilevel"/>
    <w:tmpl w:val="ED8CCA6C"/>
    <w:lvl w:ilvl="0" w:tplc="2DFEC2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3629"/>
    <w:multiLevelType w:val="hybridMultilevel"/>
    <w:tmpl w:val="EECA4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3ACE"/>
    <w:multiLevelType w:val="hybridMultilevel"/>
    <w:tmpl w:val="EB804F92"/>
    <w:lvl w:ilvl="0" w:tplc="5C3CF3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AA431C"/>
    <w:multiLevelType w:val="hybridMultilevel"/>
    <w:tmpl w:val="D3E8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E53F7"/>
    <w:multiLevelType w:val="hybridMultilevel"/>
    <w:tmpl w:val="C1C0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F0"/>
    <w:rsid w:val="0008248A"/>
    <w:rsid w:val="000A019F"/>
    <w:rsid w:val="00140995"/>
    <w:rsid w:val="001859F0"/>
    <w:rsid w:val="0019762F"/>
    <w:rsid w:val="001E04D8"/>
    <w:rsid w:val="002D4146"/>
    <w:rsid w:val="00622633"/>
    <w:rsid w:val="00630A84"/>
    <w:rsid w:val="006669EF"/>
    <w:rsid w:val="006E097B"/>
    <w:rsid w:val="006E0D99"/>
    <w:rsid w:val="007846D1"/>
    <w:rsid w:val="007873C1"/>
    <w:rsid w:val="007B575F"/>
    <w:rsid w:val="00892D71"/>
    <w:rsid w:val="009368CC"/>
    <w:rsid w:val="009768C6"/>
    <w:rsid w:val="00B25825"/>
    <w:rsid w:val="00BA6AC1"/>
    <w:rsid w:val="00C52B7F"/>
    <w:rsid w:val="00CB44F9"/>
    <w:rsid w:val="00CF7FA7"/>
    <w:rsid w:val="00D3531F"/>
    <w:rsid w:val="00D96D0C"/>
    <w:rsid w:val="00DF087E"/>
    <w:rsid w:val="00E17EC4"/>
    <w:rsid w:val="00E517A4"/>
    <w:rsid w:val="00E562ED"/>
    <w:rsid w:val="00EC2399"/>
    <w:rsid w:val="00F11E08"/>
    <w:rsid w:val="00F50A13"/>
    <w:rsid w:val="00F70525"/>
    <w:rsid w:val="00F76864"/>
    <w:rsid w:val="00F83DA8"/>
    <w:rsid w:val="00FB05CB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4F9"/>
    <w:pPr>
      <w:ind w:left="720"/>
      <w:contextualSpacing/>
    </w:pPr>
  </w:style>
  <w:style w:type="character" w:styleId="a5">
    <w:name w:val="Strong"/>
    <w:qFormat/>
    <w:rsid w:val="00F83DA8"/>
    <w:rPr>
      <w:b/>
      <w:bCs/>
    </w:rPr>
  </w:style>
  <w:style w:type="paragraph" w:styleId="a6">
    <w:name w:val="header"/>
    <w:basedOn w:val="a"/>
    <w:link w:val="a7"/>
    <w:uiPriority w:val="99"/>
    <w:unhideWhenUsed/>
    <w:rsid w:val="002D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146"/>
  </w:style>
  <w:style w:type="paragraph" w:styleId="a8">
    <w:name w:val="footer"/>
    <w:basedOn w:val="a"/>
    <w:link w:val="a9"/>
    <w:uiPriority w:val="99"/>
    <w:unhideWhenUsed/>
    <w:rsid w:val="002D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4F9"/>
    <w:pPr>
      <w:ind w:left="720"/>
      <w:contextualSpacing/>
    </w:pPr>
  </w:style>
  <w:style w:type="character" w:styleId="a5">
    <w:name w:val="Strong"/>
    <w:qFormat/>
    <w:rsid w:val="00F83DA8"/>
    <w:rPr>
      <w:b/>
      <w:bCs/>
    </w:rPr>
  </w:style>
  <w:style w:type="paragraph" w:styleId="a6">
    <w:name w:val="header"/>
    <w:basedOn w:val="a"/>
    <w:link w:val="a7"/>
    <w:uiPriority w:val="99"/>
    <w:unhideWhenUsed/>
    <w:rsid w:val="002D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146"/>
  </w:style>
  <w:style w:type="paragraph" w:styleId="a8">
    <w:name w:val="footer"/>
    <w:basedOn w:val="a"/>
    <w:link w:val="a9"/>
    <w:uiPriority w:val="99"/>
    <w:unhideWhenUsed/>
    <w:rsid w:val="002D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13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2012-04-04T06:57:00Z</cp:lastPrinted>
  <dcterms:created xsi:type="dcterms:W3CDTF">2012-03-27T04:43:00Z</dcterms:created>
  <dcterms:modified xsi:type="dcterms:W3CDTF">2017-02-14T07:02:00Z</dcterms:modified>
</cp:coreProperties>
</file>