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F875AC" w:rsidTr="00F875AC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БАШ</w:t>
            </w:r>
            <w:r>
              <w:rPr>
                <w:sz w:val="20"/>
                <w:szCs w:val="24"/>
                <w:lang w:val="en-US" w:eastAsia="en-US"/>
              </w:rPr>
              <w:t>K</w:t>
            </w:r>
            <w:r>
              <w:rPr>
                <w:sz w:val="20"/>
                <w:szCs w:val="24"/>
                <w:lang w:eastAsia="en-US"/>
              </w:rPr>
              <w:t>ОРТОСТАН РЕСПУБЛИКА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proofErr w:type="gramStart"/>
            <w:r>
              <w:rPr>
                <w:sz w:val="20"/>
                <w:szCs w:val="24"/>
                <w:lang w:eastAsia="en-US"/>
              </w:rPr>
              <w:t>Ы</w:t>
            </w:r>
            <w:proofErr w:type="gramEnd"/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proofErr w:type="gramStart"/>
            <w:r>
              <w:rPr>
                <w:sz w:val="20"/>
                <w:szCs w:val="24"/>
                <w:lang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 РАЙОНЫ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МУНИЦИПАЛЬ РАЙОНЫНЫ</w:t>
            </w:r>
            <w:r>
              <w:rPr>
                <w:sz w:val="20"/>
                <w:szCs w:val="24"/>
                <w:lang w:val="tt-RU" w:eastAsia="en-US"/>
              </w:rPr>
              <w:t>Ң МИӘ</w:t>
            </w:r>
            <w:proofErr w:type="gramStart"/>
            <w:r>
              <w:rPr>
                <w:sz w:val="20"/>
                <w:szCs w:val="24"/>
                <w:lang w:val="tt-RU"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ӘБАШ</w:t>
            </w:r>
            <w:r>
              <w:rPr>
                <w:sz w:val="20"/>
                <w:szCs w:val="24"/>
                <w:lang w:eastAsia="en-US"/>
              </w:rPr>
              <w:t xml:space="preserve"> АУЫЛ СОВЕТЫ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АУЫЛ БИЛ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>М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r>
              <w:rPr>
                <w:sz w:val="20"/>
                <w:szCs w:val="24"/>
                <w:lang w:eastAsia="en-US"/>
              </w:rPr>
              <w:t>Е</w:t>
            </w:r>
          </w:p>
          <w:p w:rsidR="00F875AC" w:rsidRDefault="00F875AC">
            <w:pPr>
              <w:spacing w:line="276" w:lineRule="auto"/>
              <w:jc w:val="center"/>
              <w:rPr>
                <w:b/>
                <w:sz w:val="24"/>
                <w:szCs w:val="24"/>
                <w:lang w:val="ba-RU" w:eastAsia="en-US"/>
              </w:rPr>
            </w:pPr>
            <w:r>
              <w:rPr>
                <w:sz w:val="20"/>
                <w:szCs w:val="24"/>
                <w:lang w:eastAsia="en-US"/>
              </w:rPr>
              <w:t>ХАКИМИ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A17748" wp14:editId="426A056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129588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АДМИНИСТРАЦИЯ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СЕЛЬСКОГО ПОСЕЛЕНИЯ </w:t>
            </w:r>
            <w:r>
              <w:rPr>
                <w:sz w:val="20"/>
                <w:szCs w:val="24"/>
                <w:lang w:val="tt-RU" w:eastAsia="en-US"/>
              </w:rPr>
              <w:t>МИЯКИБАШЕВСКИЙ</w:t>
            </w:r>
            <w:r>
              <w:rPr>
                <w:sz w:val="20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F875AC" w:rsidRDefault="00F875AC">
            <w:pPr>
              <w:spacing w:line="276" w:lineRule="auto"/>
              <w:jc w:val="center"/>
              <w:rPr>
                <w:rFonts w:ascii="Century Tat" w:hAnsi="Century Tat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РЕСПУБЛИКИ БАШКОРТОСТАН</w:t>
            </w: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F47D8C" w:rsidP="00896A96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</w:t>
            </w:r>
            <w:r w:rsidR="00896A96">
              <w:rPr>
                <w:b/>
                <w:szCs w:val="28"/>
                <w:lang w:val="ba-RU" w:eastAsia="en-US"/>
              </w:rPr>
              <w:t>9</w:t>
            </w:r>
            <w:r w:rsidR="006F787C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декабрь</w:t>
            </w:r>
            <w:r w:rsidR="006F787C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896A96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№</w:t>
            </w:r>
            <w:r w:rsidR="009A524B">
              <w:rPr>
                <w:b/>
                <w:szCs w:val="28"/>
                <w:lang w:val="ba-RU" w:eastAsia="en-US"/>
              </w:rPr>
              <w:t>10</w:t>
            </w:r>
            <w:r w:rsidR="00896A96">
              <w:rPr>
                <w:b/>
                <w:szCs w:val="28"/>
                <w:lang w:val="ba-RU" w:eastAsia="en-US"/>
              </w:rPr>
              <w:t>2</w:t>
            </w:r>
          </w:p>
        </w:tc>
        <w:tc>
          <w:tcPr>
            <w:tcW w:w="3379" w:type="dxa"/>
            <w:hideMark/>
          </w:tcPr>
          <w:p w:rsidR="00F875AC" w:rsidRDefault="00F47D8C" w:rsidP="00896A96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</w:t>
            </w:r>
            <w:r w:rsidR="00896A96">
              <w:rPr>
                <w:b/>
                <w:szCs w:val="28"/>
                <w:lang w:val="ba-RU" w:eastAsia="en-US"/>
              </w:rPr>
              <w:t>9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декабря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 xml:space="preserve"> 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A44C67" w:rsidRDefault="00A44C67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896A96" w:rsidRPr="00896A96" w:rsidRDefault="00896A96" w:rsidP="00896A96">
      <w:pPr>
        <w:jc w:val="center"/>
        <w:rPr>
          <w:b/>
          <w:szCs w:val="28"/>
        </w:rPr>
      </w:pPr>
      <w:r w:rsidRPr="00896A96">
        <w:rPr>
          <w:b/>
          <w:bCs/>
          <w:szCs w:val="28"/>
        </w:rPr>
        <w:t xml:space="preserve">Об утверждении схемы расположения образуемого </w:t>
      </w:r>
      <w:r w:rsidRPr="00896A96">
        <w:rPr>
          <w:b/>
          <w:szCs w:val="28"/>
        </w:rPr>
        <w:t>земельного участка</w:t>
      </w:r>
    </w:p>
    <w:p w:rsidR="00896A96" w:rsidRPr="00896A96" w:rsidRDefault="00896A96" w:rsidP="00896A96">
      <w:pPr>
        <w:jc w:val="center"/>
        <w:rPr>
          <w:b/>
          <w:szCs w:val="28"/>
        </w:rPr>
      </w:pPr>
    </w:p>
    <w:p w:rsidR="00896A96" w:rsidRPr="00896A96" w:rsidRDefault="00896A96" w:rsidP="00896A96">
      <w:pPr>
        <w:ind w:firstLine="540"/>
        <w:jc w:val="both"/>
        <w:rPr>
          <w:szCs w:val="28"/>
        </w:rPr>
      </w:pPr>
      <w:r w:rsidRPr="00896A96">
        <w:rPr>
          <w:szCs w:val="28"/>
        </w:rPr>
        <w:t xml:space="preserve">Рассмотрев  предоставленные материалы межевания  земельного участка, руководствуясь ст.11 Земельного кодекса Российской Федерации, </w:t>
      </w:r>
    </w:p>
    <w:p w:rsidR="00896A96" w:rsidRPr="00896A96" w:rsidRDefault="00896A96" w:rsidP="00896A96">
      <w:pPr>
        <w:ind w:firstLine="540"/>
        <w:jc w:val="both"/>
        <w:rPr>
          <w:szCs w:val="28"/>
        </w:rPr>
      </w:pPr>
      <w:r w:rsidRPr="00896A96">
        <w:rPr>
          <w:szCs w:val="28"/>
        </w:rPr>
        <w:t>ПОСТАНОВЛЯЮ:</w:t>
      </w:r>
    </w:p>
    <w:p w:rsidR="00896A96" w:rsidRPr="00896A96" w:rsidRDefault="00896A96" w:rsidP="00896A96">
      <w:pPr>
        <w:ind w:firstLine="540"/>
        <w:jc w:val="both"/>
        <w:rPr>
          <w:szCs w:val="28"/>
        </w:rPr>
      </w:pPr>
      <w:r w:rsidRPr="00896A96">
        <w:rPr>
          <w:szCs w:val="28"/>
        </w:rPr>
        <w:t xml:space="preserve">1. Образовать новый земельный участок из земель, находящихся в государственной или муниципальной собственности согласно схеме расположения. </w:t>
      </w:r>
    </w:p>
    <w:p w:rsidR="00896A96" w:rsidRPr="00896A96" w:rsidRDefault="00896A96" w:rsidP="00896A96">
      <w:pPr>
        <w:ind w:firstLine="540"/>
        <w:jc w:val="both"/>
        <w:rPr>
          <w:szCs w:val="28"/>
        </w:rPr>
      </w:pPr>
      <w:r w:rsidRPr="00896A96">
        <w:rPr>
          <w:szCs w:val="28"/>
        </w:rPr>
        <w:t xml:space="preserve">1.1. Характеристика земельного участка </w:t>
      </w:r>
      <w:proofErr w:type="gramStart"/>
      <w:r w:rsidRPr="00896A96">
        <w:rPr>
          <w:szCs w:val="28"/>
        </w:rPr>
        <w:t>:З</w:t>
      </w:r>
      <w:proofErr w:type="gramEnd"/>
      <w:r w:rsidRPr="00896A96">
        <w:rPr>
          <w:szCs w:val="28"/>
        </w:rPr>
        <w:t>У1:</w:t>
      </w:r>
    </w:p>
    <w:p w:rsidR="00896A96" w:rsidRPr="00896A96" w:rsidRDefault="00896A96" w:rsidP="00896A96">
      <w:pPr>
        <w:numPr>
          <w:ilvl w:val="0"/>
          <w:numId w:val="6"/>
        </w:numPr>
        <w:tabs>
          <w:tab w:val="num" w:pos="720"/>
        </w:tabs>
        <w:ind w:firstLine="539"/>
        <w:jc w:val="both"/>
        <w:rPr>
          <w:szCs w:val="28"/>
        </w:rPr>
      </w:pPr>
      <w:r w:rsidRPr="00896A96">
        <w:rPr>
          <w:szCs w:val="28"/>
        </w:rPr>
        <w:t xml:space="preserve">местоположение – РБ, Миякинский район, вблизи </w:t>
      </w:r>
      <w:proofErr w:type="spellStart"/>
      <w:r w:rsidRPr="00896A96">
        <w:rPr>
          <w:szCs w:val="28"/>
        </w:rPr>
        <w:t>с</w:t>
      </w:r>
      <w:proofErr w:type="gramStart"/>
      <w:r w:rsidRPr="00896A96">
        <w:rPr>
          <w:szCs w:val="28"/>
        </w:rPr>
        <w:t>.А</w:t>
      </w:r>
      <w:proofErr w:type="gramEnd"/>
      <w:r w:rsidRPr="00896A96">
        <w:rPr>
          <w:szCs w:val="28"/>
        </w:rPr>
        <w:t>нясево</w:t>
      </w:r>
      <w:proofErr w:type="spellEnd"/>
      <w:r w:rsidRPr="00896A96">
        <w:rPr>
          <w:szCs w:val="28"/>
        </w:rPr>
        <w:t>;</w:t>
      </w:r>
    </w:p>
    <w:p w:rsidR="00896A96" w:rsidRPr="00896A96" w:rsidRDefault="00896A96" w:rsidP="00896A96">
      <w:pPr>
        <w:numPr>
          <w:ilvl w:val="0"/>
          <w:numId w:val="6"/>
        </w:numPr>
        <w:tabs>
          <w:tab w:val="num" w:pos="720"/>
        </w:tabs>
        <w:ind w:firstLine="540"/>
        <w:jc w:val="both"/>
        <w:rPr>
          <w:szCs w:val="28"/>
        </w:rPr>
      </w:pPr>
      <w:r w:rsidRPr="00896A96">
        <w:rPr>
          <w:szCs w:val="28"/>
        </w:rPr>
        <w:t xml:space="preserve">площадь – 614 </w:t>
      </w:r>
      <w:proofErr w:type="spellStart"/>
      <w:r w:rsidRPr="00896A96">
        <w:rPr>
          <w:szCs w:val="28"/>
        </w:rPr>
        <w:t>кв.м</w:t>
      </w:r>
      <w:proofErr w:type="spellEnd"/>
      <w:r w:rsidRPr="00896A96">
        <w:rPr>
          <w:szCs w:val="28"/>
        </w:rPr>
        <w:t>.;</w:t>
      </w:r>
    </w:p>
    <w:p w:rsidR="00896A96" w:rsidRPr="00896A96" w:rsidRDefault="00896A96" w:rsidP="00896A96">
      <w:pPr>
        <w:numPr>
          <w:ilvl w:val="0"/>
          <w:numId w:val="6"/>
        </w:numPr>
        <w:tabs>
          <w:tab w:val="num" w:pos="720"/>
        </w:tabs>
        <w:ind w:firstLine="540"/>
        <w:jc w:val="both"/>
        <w:rPr>
          <w:szCs w:val="28"/>
        </w:rPr>
      </w:pPr>
      <w:r w:rsidRPr="00896A96">
        <w:rPr>
          <w:szCs w:val="28"/>
        </w:rPr>
        <w:t>категория земель – земли сельскохозяйственного назначения;</w:t>
      </w:r>
    </w:p>
    <w:p w:rsidR="00896A96" w:rsidRPr="00896A96" w:rsidRDefault="00896A96" w:rsidP="00896A96">
      <w:pPr>
        <w:numPr>
          <w:ilvl w:val="0"/>
          <w:numId w:val="6"/>
        </w:numPr>
        <w:tabs>
          <w:tab w:val="num" w:pos="720"/>
        </w:tabs>
        <w:ind w:firstLine="540"/>
        <w:jc w:val="both"/>
        <w:rPr>
          <w:szCs w:val="28"/>
        </w:rPr>
      </w:pPr>
      <w:proofErr w:type="gramStart"/>
      <w:r w:rsidRPr="00896A96">
        <w:rPr>
          <w:szCs w:val="28"/>
        </w:rPr>
        <w:t>разрешенное использование – специальная деятельность (размещение,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переработки);</w:t>
      </w:r>
      <w:proofErr w:type="gramEnd"/>
    </w:p>
    <w:p w:rsidR="00896A96" w:rsidRPr="00896A96" w:rsidRDefault="00896A96" w:rsidP="00896A96">
      <w:pPr>
        <w:ind w:left="540"/>
        <w:jc w:val="both"/>
        <w:rPr>
          <w:szCs w:val="28"/>
        </w:rPr>
      </w:pPr>
      <w:r w:rsidRPr="00896A96">
        <w:rPr>
          <w:szCs w:val="28"/>
        </w:rPr>
        <w:t>2.Утвердить прилагаемую схему расположения образуемого земельного участка на кадастровом плане территории.</w:t>
      </w:r>
    </w:p>
    <w:p w:rsidR="00896A96" w:rsidRDefault="00896A96" w:rsidP="00896A96">
      <w:pPr>
        <w:ind w:firstLine="540"/>
        <w:jc w:val="both"/>
        <w:rPr>
          <w:szCs w:val="28"/>
        </w:rPr>
      </w:pPr>
    </w:p>
    <w:p w:rsidR="00896A96" w:rsidRDefault="00896A96" w:rsidP="00896A96">
      <w:pPr>
        <w:ind w:firstLine="540"/>
        <w:jc w:val="both"/>
        <w:rPr>
          <w:szCs w:val="28"/>
        </w:rPr>
      </w:pPr>
    </w:p>
    <w:p w:rsidR="00896A96" w:rsidRDefault="00896A96" w:rsidP="00896A96">
      <w:pPr>
        <w:ind w:firstLine="540"/>
        <w:jc w:val="both"/>
        <w:rPr>
          <w:szCs w:val="28"/>
        </w:rPr>
      </w:pPr>
    </w:p>
    <w:p w:rsidR="00896A96" w:rsidRDefault="00896A96" w:rsidP="00896A96">
      <w:pPr>
        <w:ind w:firstLine="540"/>
        <w:jc w:val="both"/>
        <w:rPr>
          <w:szCs w:val="28"/>
        </w:rPr>
      </w:pPr>
    </w:p>
    <w:p w:rsidR="00896A96" w:rsidRPr="00896A96" w:rsidRDefault="00896A96" w:rsidP="00896A96">
      <w:pPr>
        <w:ind w:firstLine="540"/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Р.А. Аминев</w:t>
      </w:r>
    </w:p>
    <w:p w:rsidR="00B46FD6" w:rsidRDefault="00B46FD6">
      <w:pPr>
        <w:spacing w:after="200" w:line="276" w:lineRule="auto"/>
      </w:pPr>
      <w:r>
        <w:br w:type="page"/>
      </w:r>
    </w:p>
    <w:tbl>
      <w:tblPr>
        <w:tblW w:w="4536" w:type="dxa"/>
        <w:jc w:val="right"/>
        <w:tblLook w:val="01E0" w:firstRow="1" w:lastRow="1" w:firstColumn="1" w:lastColumn="1" w:noHBand="0" w:noVBand="0"/>
      </w:tblPr>
      <w:tblGrid>
        <w:gridCol w:w="607"/>
        <w:gridCol w:w="1498"/>
        <w:gridCol w:w="426"/>
        <w:gridCol w:w="2005"/>
      </w:tblGrid>
      <w:tr w:rsidR="00B46FD6" w:rsidRPr="00B46FD6" w:rsidTr="007B29A4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B46FD6" w:rsidRPr="00B46FD6" w:rsidRDefault="00B46FD6" w:rsidP="00B46FD6">
            <w:pPr>
              <w:jc w:val="center"/>
              <w:rPr>
                <w:snapToGrid w:val="0"/>
                <w:sz w:val="22"/>
              </w:rPr>
            </w:pPr>
            <w:proofErr w:type="gramStart"/>
            <w:r w:rsidRPr="00B46FD6">
              <w:rPr>
                <w:snapToGrid w:val="0"/>
                <w:sz w:val="22"/>
              </w:rPr>
              <w:lastRenderedPageBreak/>
              <w:t>Утверждена</w:t>
            </w:r>
            <w:proofErr w:type="gramEnd"/>
          </w:p>
        </w:tc>
      </w:tr>
      <w:tr w:rsidR="00B46FD6" w:rsidRPr="00B46FD6" w:rsidTr="007B29A4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46FD6" w:rsidRPr="00B46FD6" w:rsidRDefault="00B46FD6" w:rsidP="00B46FD6">
            <w:pPr>
              <w:jc w:val="center"/>
              <w:rPr>
                <w:snapToGrid w:val="0"/>
                <w:sz w:val="22"/>
              </w:rPr>
            </w:pPr>
            <w:r w:rsidRPr="00B46FD6">
              <w:rPr>
                <w:snapToGrid w:val="0"/>
                <w:sz w:val="22"/>
              </w:rPr>
              <w:t>Постановлением</w:t>
            </w:r>
          </w:p>
        </w:tc>
      </w:tr>
      <w:tr w:rsidR="00B46FD6" w:rsidRPr="00B46FD6" w:rsidTr="007B29A4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B46FD6" w:rsidRPr="00B46FD6" w:rsidRDefault="00B46FD6" w:rsidP="00B46FD6">
            <w:pPr>
              <w:jc w:val="center"/>
              <w:rPr>
                <w:snapToGrid w:val="0"/>
                <w:sz w:val="22"/>
                <w:vertAlign w:val="superscript"/>
              </w:rPr>
            </w:pPr>
            <w:proofErr w:type="gramStart"/>
            <w:r w:rsidRPr="00B46FD6">
              <w:rPr>
                <w:snapToGrid w:val="0"/>
                <w:sz w:val="22"/>
                <w:vertAlign w:val="superscript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B46FD6" w:rsidRPr="00B46FD6" w:rsidTr="007B29A4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46FD6" w:rsidRPr="00B46FD6" w:rsidRDefault="00B46FD6" w:rsidP="00B46FD6">
            <w:pPr>
              <w:jc w:val="center"/>
              <w:rPr>
                <w:snapToGrid w:val="0"/>
                <w:sz w:val="22"/>
              </w:rPr>
            </w:pPr>
            <w:r w:rsidRPr="00B46FD6">
              <w:rPr>
                <w:snapToGrid w:val="0"/>
                <w:sz w:val="22"/>
              </w:rPr>
              <w:t>Главы сельского поселения</w:t>
            </w:r>
          </w:p>
        </w:tc>
      </w:tr>
      <w:tr w:rsidR="00B46FD6" w:rsidRPr="00B46FD6" w:rsidTr="007B29A4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B46FD6" w:rsidRPr="00B46FD6" w:rsidRDefault="00B46FD6" w:rsidP="00B46FD6">
            <w:pPr>
              <w:jc w:val="center"/>
              <w:rPr>
                <w:snapToGrid w:val="0"/>
                <w:sz w:val="22"/>
                <w:vertAlign w:val="superscript"/>
              </w:rPr>
            </w:pPr>
            <w:r w:rsidRPr="00B46FD6">
              <w:rPr>
                <w:snapToGrid w:val="0"/>
                <w:sz w:val="22"/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B46FD6" w:rsidRPr="00B46FD6" w:rsidTr="007B29A4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46FD6" w:rsidRPr="00B46FD6" w:rsidRDefault="00B46FD6" w:rsidP="00B46FD6">
            <w:pPr>
              <w:jc w:val="center"/>
              <w:rPr>
                <w:snapToGrid w:val="0"/>
                <w:sz w:val="22"/>
              </w:rPr>
            </w:pPr>
            <w:r w:rsidRPr="00B46FD6">
              <w:rPr>
                <w:snapToGrid w:val="0"/>
                <w:sz w:val="22"/>
              </w:rPr>
              <w:t>Миякибашевский сельсовет</w:t>
            </w:r>
          </w:p>
        </w:tc>
      </w:tr>
      <w:tr w:rsidR="00B46FD6" w:rsidRPr="00B46FD6" w:rsidTr="007B29A4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B46FD6" w:rsidRPr="00B46FD6" w:rsidRDefault="00B46FD6" w:rsidP="00B46FD6">
            <w:pPr>
              <w:jc w:val="center"/>
              <w:rPr>
                <w:snapToGrid w:val="0"/>
                <w:sz w:val="22"/>
                <w:vertAlign w:val="superscript"/>
              </w:rPr>
            </w:pPr>
            <w:r w:rsidRPr="00B46FD6">
              <w:rPr>
                <w:snapToGrid w:val="0"/>
                <w:sz w:val="22"/>
                <w:vertAlign w:val="superscript"/>
              </w:rPr>
              <w:t xml:space="preserve">самоуправления, </w:t>
            </w:r>
            <w:proofErr w:type="gramStart"/>
            <w:r w:rsidRPr="00B46FD6">
              <w:rPr>
                <w:snapToGrid w:val="0"/>
                <w:sz w:val="22"/>
                <w:vertAlign w:val="superscript"/>
              </w:rPr>
              <w:t>принявших</w:t>
            </w:r>
            <w:proofErr w:type="gramEnd"/>
            <w:r w:rsidRPr="00B46FD6">
              <w:rPr>
                <w:snapToGrid w:val="0"/>
                <w:sz w:val="22"/>
                <w:vertAlign w:val="superscript"/>
              </w:rPr>
              <w:t xml:space="preserve"> решение об утверждении схемы</w:t>
            </w:r>
          </w:p>
        </w:tc>
      </w:tr>
      <w:tr w:rsidR="00B46FD6" w:rsidRPr="00B46FD6" w:rsidTr="007B29A4">
        <w:trPr>
          <w:trHeight w:hRule="exact" w:val="284"/>
          <w:jc w:val="right"/>
        </w:trPr>
        <w:tc>
          <w:tcPr>
            <w:tcW w:w="669" w:type="pct"/>
            <w:shd w:val="clear" w:color="auto" w:fill="auto"/>
          </w:tcPr>
          <w:p w:rsidR="00B46FD6" w:rsidRPr="00B46FD6" w:rsidRDefault="00B46FD6" w:rsidP="00B46FD6">
            <w:pPr>
              <w:jc w:val="center"/>
              <w:rPr>
                <w:snapToGrid w:val="0"/>
                <w:sz w:val="22"/>
              </w:rPr>
            </w:pPr>
            <w:proofErr w:type="gramStart"/>
            <w:r w:rsidRPr="00B46FD6">
              <w:rPr>
                <w:snapToGrid w:val="0"/>
                <w:sz w:val="22"/>
              </w:rPr>
              <w:t>от</w:t>
            </w:r>
            <w:proofErr w:type="gramEnd"/>
          </w:p>
        </w:tc>
        <w:tc>
          <w:tcPr>
            <w:tcW w:w="1651" w:type="pct"/>
            <w:tcBorders>
              <w:bottom w:val="single" w:sz="4" w:space="0" w:color="auto"/>
            </w:tcBorders>
            <w:shd w:val="clear" w:color="auto" w:fill="auto"/>
          </w:tcPr>
          <w:p w:rsidR="00B46FD6" w:rsidRPr="00B46FD6" w:rsidRDefault="00B46FD6" w:rsidP="00B46FD6">
            <w:pPr>
              <w:rPr>
                <w:snapToGrid w:val="0"/>
                <w:sz w:val="22"/>
              </w:rPr>
            </w:pPr>
            <w:r w:rsidRPr="00B46FD6">
              <w:rPr>
                <w:snapToGrid w:val="0"/>
                <w:sz w:val="22"/>
              </w:rPr>
              <w:t>09.12.2016</w:t>
            </w:r>
          </w:p>
        </w:tc>
        <w:tc>
          <w:tcPr>
            <w:tcW w:w="470" w:type="pct"/>
            <w:shd w:val="clear" w:color="auto" w:fill="auto"/>
          </w:tcPr>
          <w:p w:rsidR="00B46FD6" w:rsidRPr="00B46FD6" w:rsidRDefault="00B46FD6" w:rsidP="00B46FD6">
            <w:pPr>
              <w:jc w:val="center"/>
              <w:rPr>
                <w:snapToGrid w:val="0"/>
                <w:sz w:val="22"/>
              </w:rPr>
            </w:pPr>
            <w:r w:rsidRPr="00B46FD6">
              <w:rPr>
                <w:snapToGrid w:val="0"/>
                <w:sz w:val="22"/>
              </w:rPr>
              <w:t>№</w:t>
            </w:r>
          </w:p>
        </w:tc>
        <w:tc>
          <w:tcPr>
            <w:tcW w:w="2210" w:type="pct"/>
            <w:tcBorders>
              <w:bottom w:val="single" w:sz="4" w:space="0" w:color="auto"/>
            </w:tcBorders>
            <w:shd w:val="clear" w:color="auto" w:fill="auto"/>
          </w:tcPr>
          <w:p w:rsidR="00B46FD6" w:rsidRPr="00B46FD6" w:rsidRDefault="00B46FD6" w:rsidP="00B46FD6">
            <w:pPr>
              <w:rPr>
                <w:snapToGrid w:val="0"/>
                <w:sz w:val="22"/>
              </w:rPr>
            </w:pPr>
            <w:r w:rsidRPr="00B46FD6">
              <w:rPr>
                <w:snapToGrid w:val="0"/>
                <w:sz w:val="22"/>
              </w:rPr>
              <w:t>102</w:t>
            </w:r>
          </w:p>
        </w:tc>
      </w:tr>
    </w:tbl>
    <w:p w:rsidR="00B46FD6" w:rsidRPr="00B46FD6" w:rsidRDefault="00B46FD6" w:rsidP="00B46FD6">
      <w:pPr>
        <w:rPr>
          <w:snapToGrid w:val="0"/>
          <w:sz w:val="22"/>
          <w:lang w:val="en-US"/>
        </w:rPr>
      </w:pPr>
    </w:p>
    <w:p w:rsidR="00B46FD6" w:rsidRPr="00B46FD6" w:rsidRDefault="00B46FD6" w:rsidP="00B46FD6">
      <w:pPr>
        <w:spacing w:after="240"/>
        <w:jc w:val="center"/>
        <w:rPr>
          <w:b/>
          <w:snapToGrid w:val="0"/>
          <w:szCs w:val="28"/>
        </w:rPr>
        <w:sectPr w:rsidR="00B46FD6" w:rsidRPr="00B46FD6" w:rsidSect="00B46F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10" w:right="567" w:bottom="284" w:left="1134" w:header="709" w:footer="709" w:gutter="0"/>
          <w:cols w:space="708"/>
          <w:docGrid w:linePitch="360"/>
        </w:sectPr>
      </w:pPr>
      <w:r w:rsidRPr="00B46FD6">
        <w:rPr>
          <w:b/>
          <w:snapToGrid w:val="0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B46FD6" w:rsidRPr="00B46FD6" w:rsidRDefault="00B46FD6" w:rsidP="00B46FD6">
      <w:pPr>
        <w:rPr>
          <w:snapToGrid w:val="0"/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9"/>
        <w:gridCol w:w="1620"/>
        <w:gridCol w:w="1619"/>
      </w:tblGrid>
      <w:tr w:rsidR="00B46FD6" w:rsidRPr="00B46FD6" w:rsidTr="007B29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keepNext/>
              <w:rPr>
                <w:b/>
                <w:snapToGrid w:val="0"/>
                <w:sz w:val="22"/>
              </w:rPr>
            </w:pPr>
            <w:r w:rsidRPr="00B46FD6">
              <w:rPr>
                <w:b/>
                <w:snapToGrid w:val="0"/>
                <w:sz w:val="22"/>
              </w:rPr>
              <w:t xml:space="preserve">Условный номер земельного участка  </w:t>
            </w:r>
            <w:r w:rsidRPr="00B46FD6">
              <w:rPr>
                <w:snapToGrid w:val="0"/>
                <w:sz w:val="22"/>
              </w:rPr>
              <w:t>—</w:t>
            </w:r>
          </w:p>
        </w:tc>
      </w:tr>
      <w:tr w:rsidR="00B46FD6" w:rsidRPr="00B46FD6" w:rsidTr="007B29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keepNext/>
              <w:rPr>
                <w:b/>
                <w:snapToGrid w:val="0"/>
                <w:sz w:val="22"/>
              </w:rPr>
            </w:pPr>
            <w:r w:rsidRPr="00B46FD6">
              <w:rPr>
                <w:b/>
                <w:snapToGrid w:val="0"/>
                <w:sz w:val="22"/>
              </w:rPr>
              <w:t>Площадь земельного участка</w:t>
            </w:r>
            <w:r w:rsidRPr="00B46FD6">
              <w:rPr>
                <w:snapToGrid w:val="0"/>
                <w:sz w:val="22"/>
              </w:rPr>
              <w:t xml:space="preserve"> 614 м</w:t>
            </w:r>
            <w:proofErr w:type="gramStart"/>
            <w:r w:rsidRPr="00B46FD6">
              <w:rPr>
                <w:snapToGrid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B46FD6" w:rsidRPr="00B46FD6" w:rsidTr="007B29A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keepNext/>
              <w:jc w:val="center"/>
              <w:rPr>
                <w:b/>
                <w:snapToGrid w:val="0"/>
                <w:sz w:val="22"/>
                <w:lang w:val="en-US"/>
              </w:rPr>
            </w:pPr>
            <w:r w:rsidRPr="00B46FD6">
              <w:rPr>
                <w:b/>
                <w:snapToGrid w:val="0"/>
                <w:sz w:val="22"/>
              </w:rPr>
              <w:t>Обозначение</w:t>
            </w:r>
            <w:r w:rsidRPr="00B46FD6">
              <w:rPr>
                <w:b/>
                <w:snapToGrid w:val="0"/>
                <w:sz w:val="22"/>
                <w:lang w:val="en-US"/>
              </w:rPr>
              <w:t xml:space="preserve"> </w:t>
            </w:r>
            <w:r w:rsidRPr="00B46FD6">
              <w:rPr>
                <w:b/>
                <w:snapToGrid w:val="0"/>
                <w:sz w:val="22"/>
              </w:rPr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keepNext/>
              <w:jc w:val="center"/>
              <w:rPr>
                <w:b/>
                <w:snapToGrid w:val="0"/>
                <w:sz w:val="22"/>
              </w:rPr>
            </w:pPr>
            <w:r w:rsidRPr="00B46FD6">
              <w:rPr>
                <w:b/>
                <w:snapToGrid w:val="0"/>
                <w:sz w:val="22"/>
              </w:rPr>
              <w:t xml:space="preserve">Координаты, </w:t>
            </w:r>
            <w:proofErr w:type="gramStart"/>
            <w:r w:rsidRPr="00B46FD6">
              <w:rPr>
                <w:b/>
                <w:snapToGrid w:val="0"/>
                <w:sz w:val="22"/>
              </w:rPr>
              <w:t>м</w:t>
            </w:r>
            <w:proofErr w:type="gramEnd"/>
          </w:p>
        </w:tc>
      </w:tr>
      <w:tr w:rsidR="00B46FD6" w:rsidRPr="00B46FD6" w:rsidTr="007B29A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keepNext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keepNext/>
              <w:jc w:val="center"/>
              <w:rPr>
                <w:b/>
                <w:snapToGrid w:val="0"/>
                <w:sz w:val="22"/>
              </w:rPr>
            </w:pPr>
            <w:r w:rsidRPr="00B46FD6">
              <w:rPr>
                <w:b/>
                <w:snapToGrid w:val="0"/>
                <w:sz w:val="22"/>
              </w:rPr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keepNext/>
              <w:jc w:val="center"/>
              <w:rPr>
                <w:b/>
                <w:snapToGrid w:val="0"/>
                <w:sz w:val="22"/>
              </w:rPr>
            </w:pPr>
            <w:r w:rsidRPr="00B46FD6">
              <w:rPr>
                <w:b/>
                <w:snapToGrid w:val="0"/>
                <w:sz w:val="22"/>
                <w:lang w:val="en-US"/>
              </w:rPr>
              <w:t>Y</w:t>
            </w:r>
          </w:p>
        </w:tc>
      </w:tr>
    </w:tbl>
    <w:p w:rsidR="00B46FD6" w:rsidRPr="00B46FD6" w:rsidRDefault="00B46FD6" w:rsidP="00B46FD6">
      <w:pPr>
        <w:keepNext/>
        <w:spacing w:line="14" w:lineRule="exact"/>
        <w:rPr>
          <w:sz w:val="2"/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9"/>
        <w:gridCol w:w="1620"/>
        <w:gridCol w:w="1619"/>
      </w:tblGrid>
      <w:tr w:rsidR="00B46FD6" w:rsidRPr="00B46FD6" w:rsidTr="007B29A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jc w:val="center"/>
              <w:rPr>
                <w:b/>
                <w:snapToGrid w:val="0"/>
                <w:sz w:val="22"/>
              </w:rPr>
            </w:pPr>
            <w:r w:rsidRPr="00B46FD6">
              <w:rPr>
                <w:b/>
                <w:snapToGrid w:val="0"/>
                <w:sz w:val="22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jc w:val="center"/>
              <w:rPr>
                <w:b/>
                <w:snapToGrid w:val="0"/>
                <w:sz w:val="22"/>
              </w:rPr>
            </w:pPr>
            <w:r w:rsidRPr="00B46FD6">
              <w:rPr>
                <w:b/>
                <w:snapToGrid w:val="0"/>
                <w:sz w:val="22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jc w:val="center"/>
              <w:rPr>
                <w:b/>
                <w:snapToGrid w:val="0"/>
                <w:sz w:val="22"/>
              </w:rPr>
            </w:pPr>
            <w:r w:rsidRPr="00B46FD6">
              <w:rPr>
                <w:b/>
                <w:snapToGrid w:val="0"/>
                <w:sz w:val="22"/>
              </w:rPr>
              <w:t>3</w:t>
            </w:r>
          </w:p>
        </w:tc>
      </w:tr>
      <w:tr w:rsidR="00B46FD6" w:rsidRPr="00B46FD6" w:rsidTr="007B29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jc w:val="center"/>
              <w:rPr>
                <w:b/>
                <w:snapToGrid w:val="0"/>
                <w:sz w:val="22"/>
              </w:rPr>
            </w:pPr>
            <w:r w:rsidRPr="00B46FD6">
              <w:rPr>
                <w:snapToGrid w:val="0"/>
                <w:sz w:val="22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jc w:val="right"/>
              <w:rPr>
                <w:b/>
                <w:snapToGrid w:val="0"/>
                <w:sz w:val="22"/>
              </w:rPr>
            </w:pPr>
            <w:r w:rsidRPr="00B46FD6">
              <w:rPr>
                <w:snapToGrid w:val="0"/>
                <w:sz w:val="22"/>
              </w:rPr>
              <w:t>531117,02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jc w:val="right"/>
              <w:rPr>
                <w:b/>
                <w:snapToGrid w:val="0"/>
                <w:sz w:val="22"/>
              </w:rPr>
            </w:pPr>
            <w:r w:rsidRPr="00B46FD6">
              <w:rPr>
                <w:snapToGrid w:val="0"/>
                <w:sz w:val="22"/>
              </w:rPr>
              <w:t>1297458,86</w:t>
            </w:r>
          </w:p>
        </w:tc>
      </w:tr>
      <w:tr w:rsidR="00B46FD6" w:rsidRPr="00B46FD6" w:rsidTr="007B29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jc w:val="center"/>
              <w:rPr>
                <w:b/>
                <w:snapToGrid w:val="0"/>
                <w:sz w:val="22"/>
              </w:rPr>
            </w:pPr>
            <w:r w:rsidRPr="00B46FD6">
              <w:rPr>
                <w:snapToGrid w:val="0"/>
                <w:sz w:val="22"/>
              </w:rPr>
              <w:lastRenderedPageBreak/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jc w:val="right"/>
              <w:rPr>
                <w:b/>
                <w:snapToGrid w:val="0"/>
                <w:sz w:val="22"/>
              </w:rPr>
            </w:pPr>
            <w:r w:rsidRPr="00B46FD6">
              <w:rPr>
                <w:snapToGrid w:val="0"/>
                <w:sz w:val="22"/>
              </w:rPr>
              <w:t>531110,67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jc w:val="right"/>
              <w:rPr>
                <w:b/>
                <w:snapToGrid w:val="0"/>
                <w:sz w:val="22"/>
              </w:rPr>
            </w:pPr>
            <w:r w:rsidRPr="00B46FD6">
              <w:rPr>
                <w:snapToGrid w:val="0"/>
                <w:sz w:val="22"/>
              </w:rPr>
              <w:t>1297488,48</w:t>
            </w:r>
          </w:p>
        </w:tc>
      </w:tr>
      <w:tr w:rsidR="00B46FD6" w:rsidRPr="00B46FD6" w:rsidTr="007B29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jc w:val="center"/>
              <w:rPr>
                <w:b/>
                <w:snapToGrid w:val="0"/>
                <w:sz w:val="22"/>
              </w:rPr>
            </w:pPr>
            <w:r w:rsidRPr="00B46FD6">
              <w:rPr>
                <w:snapToGrid w:val="0"/>
                <w:sz w:val="22"/>
              </w:rP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jc w:val="right"/>
              <w:rPr>
                <w:b/>
                <w:snapToGrid w:val="0"/>
                <w:sz w:val="22"/>
              </w:rPr>
            </w:pPr>
            <w:r w:rsidRPr="00B46FD6">
              <w:rPr>
                <w:snapToGrid w:val="0"/>
                <w:sz w:val="22"/>
              </w:rPr>
              <w:t>531090,40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jc w:val="right"/>
              <w:rPr>
                <w:b/>
                <w:snapToGrid w:val="0"/>
                <w:sz w:val="22"/>
              </w:rPr>
            </w:pPr>
            <w:r w:rsidRPr="00B46FD6">
              <w:rPr>
                <w:snapToGrid w:val="0"/>
                <w:sz w:val="22"/>
              </w:rPr>
              <w:t>1297484,81</w:t>
            </w:r>
          </w:p>
        </w:tc>
      </w:tr>
      <w:tr w:rsidR="00B46FD6" w:rsidRPr="00B46FD6" w:rsidTr="007B29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jc w:val="center"/>
              <w:rPr>
                <w:b/>
                <w:snapToGrid w:val="0"/>
                <w:sz w:val="22"/>
              </w:rPr>
            </w:pPr>
            <w:r w:rsidRPr="00B46FD6">
              <w:rPr>
                <w:snapToGrid w:val="0"/>
                <w:sz w:val="22"/>
              </w:rP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jc w:val="right"/>
              <w:rPr>
                <w:b/>
                <w:snapToGrid w:val="0"/>
                <w:sz w:val="22"/>
              </w:rPr>
            </w:pPr>
            <w:r w:rsidRPr="00B46FD6">
              <w:rPr>
                <w:snapToGrid w:val="0"/>
                <w:sz w:val="22"/>
              </w:rPr>
              <w:t>531097,19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jc w:val="right"/>
              <w:rPr>
                <w:b/>
                <w:snapToGrid w:val="0"/>
                <w:sz w:val="22"/>
              </w:rPr>
            </w:pPr>
            <w:r w:rsidRPr="00B46FD6">
              <w:rPr>
                <w:snapToGrid w:val="0"/>
                <w:sz w:val="22"/>
              </w:rPr>
              <w:t>1297455,47</w:t>
            </w:r>
          </w:p>
        </w:tc>
      </w:tr>
      <w:tr w:rsidR="00B46FD6" w:rsidRPr="00B46FD6" w:rsidTr="007B29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jc w:val="center"/>
              <w:rPr>
                <w:b/>
                <w:snapToGrid w:val="0"/>
                <w:sz w:val="22"/>
              </w:rPr>
            </w:pPr>
            <w:r w:rsidRPr="00B46FD6">
              <w:rPr>
                <w:snapToGrid w:val="0"/>
                <w:sz w:val="22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jc w:val="right"/>
              <w:rPr>
                <w:b/>
                <w:snapToGrid w:val="0"/>
                <w:sz w:val="22"/>
              </w:rPr>
            </w:pPr>
            <w:r w:rsidRPr="00B46FD6">
              <w:rPr>
                <w:snapToGrid w:val="0"/>
                <w:sz w:val="22"/>
              </w:rPr>
              <w:t>531117,02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FD6" w:rsidRPr="00B46FD6" w:rsidRDefault="00B46FD6" w:rsidP="00B46FD6">
            <w:pPr>
              <w:jc w:val="right"/>
              <w:rPr>
                <w:b/>
                <w:snapToGrid w:val="0"/>
                <w:sz w:val="22"/>
              </w:rPr>
            </w:pPr>
            <w:r w:rsidRPr="00B46FD6">
              <w:rPr>
                <w:snapToGrid w:val="0"/>
                <w:sz w:val="22"/>
              </w:rPr>
              <w:t>1297458,86</w:t>
            </w:r>
          </w:p>
        </w:tc>
      </w:tr>
    </w:tbl>
    <w:p w:rsidR="00B46FD6" w:rsidRPr="00B46FD6" w:rsidRDefault="00B46FD6" w:rsidP="00B46FD6">
      <w:pPr>
        <w:spacing w:line="14" w:lineRule="exact"/>
        <w:rPr>
          <w:sz w:val="2"/>
        </w:rPr>
      </w:pPr>
    </w:p>
    <w:p w:rsidR="00B46FD6" w:rsidRPr="00B46FD6" w:rsidRDefault="00B46FD6" w:rsidP="00B46FD6">
      <w:pPr>
        <w:rPr>
          <w:snapToGrid w:val="0"/>
          <w:sz w:val="22"/>
        </w:rPr>
      </w:pPr>
    </w:p>
    <w:p w:rsidR="00B46FD6" w:rsidRPr="00B46FD6" w:rsidRDefault="00B46FD6" w:rsidP="00B46FD6">
      <w:pPr>
        <w:spacing w:line="14" w:lineRule="exact"/>
        <w:rPr>
          <w:sz w:val="2"/>
        </w:rPr>
        <w:sectPr w:rsidR="00B46FD6" w:rsidRPr="00B46FD6" w:rsidSect="00DE3FDA">
          <w:type w:val="continuous"/>
          <w:pgSz w:w="11906" w:h="16838" w:code="9"/>
          <w:pgMar w:top="510" w:right="567" w:bottom="284" w:left="1134" w:header="709" w:footer="709" w:gutter="0"/>
          <w:cols w:num="2"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5"/>
      </w:tblGrid>
      <w:tr w:rsidR="00B46FD6" w:rsidRPr="00B46FD6" w:rsidTr="007B29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B46FD6" w:rsidRPr="00B46FD6" w:rsidRDefault="00B46FD6" w:rsidP="00B46FD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noProof/>
                <w:sz w:val="22"/>
              </w:rPr>
              <w:lastRenderedPageBreak/>
              <w:drawing>
                <wp:inline distT="0" distB="0" distL="0" distR="0">
                  <wp:extent cx="6294120" cy="2948940"/>
                  <wp:effectExtent l="19050" t="19050" r="11430" b="22860"/>
                  <wp:docPr id="5" name="Рисунок 5" descr="PkzoThemeRendered05737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5737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120" cy="294894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B46FD6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  <w:tr w:rsidR="00B46FD6" w:rsidRPr="00B46FD6" w:rsidTr="007B29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B46FD6" w:rsidRPr="00B46FD6" w:rsidRDefault="00B46FD6" w:rsidP="00B46FD6">
            <w:pPr>
              <w:jc w:val="center"/>
              <w:rPr>
                <w:b/>
                <w:snapToGrid w:val="0"/>
                <w:sz w:val="22"/>
                <w:szCs w:val="22"/>
              </w:rPr>
            </w:pPr>
            <w:bookmarkStart w:id="0" w:name="Чертёж_земельных_участков_и_их_частей"/>
            <w:bookmarkEnd w:id="0"/>
            <w:r w:rsidRPr="00B46FD6">
              <w:rPr>
                <w:b/>
                <w:snapToGrid w:val="0"/>
                <w:sz w:val="22"/>
                <w:szCs w:val="22"/>
              </w:rPr>
              <w:t>Система координат: МСК-02, зона 1</w:t>
            </w:r>
          </w:p>
          <w:p w:rsidR="00B46FD6" w:rsidRPr="00B46FD6" w:rsidRDefault="00B46FD6" w:rsidP="00B46FD6">
            <w:pPr>
              <w:jc w:val="center"/>
              <w:rPr>
                <w:snapToGrid w:val="0"/>
                <w:sz w:val="22"/>
              </w:rPr>
            </w:pPr>
            <w:r w:rsidRPr="00B46FD6">
              <w:rPr>
                <w:b/>
                <w:snapToGrid w:val="0"/>
                <w:sz w:val="22"/>
                <w:szCs w:val="22"/>
              </w:rPr>
              <w:t>Масштаб 1:22068</w:t>
            </w:r>
          </w:p>
        </w:tc>
      </w:tr>
      <w:tr w:rsidR="00B46FD6" w:rsidRPr="00B46FD6" w:rsidTr="007B29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B46FD6" w:rsidRPr="00B46FD6" w:rsidRDefault="00B46FD6" w:rsidP="00B46FD6">
            <w:pPr>
              <w:rPr>
                <w:b/>
                <w:snapToGrid w:val="0"/>
                <w:sz w:val="22"/>
              </w:rPr>
            </w:pPr>
            <w:r w:rsidRPr="00B46FD6">
              <w:rPr>
                <w:b/>
                <w:snapToGrid w:val="0"/>
                <w:sz w:val="22"/>
              </w:rPr>
              <w:t>Условные обозначения:</w:t>
            </w:r>
          </w:p>
          <w:p w:rsidR="00B46FD6" w:rsidRPr="00B46FD6" w:rsidRDefault="00B46FD6" w:rsidP="00B46FD6">
            <w:pPr>
              <w:spacing w:line="14" w:lineRule="exact"/>
              <w:rPr>
                <w:sz w:val="2"/>
              </w:rPr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70"/>
              <w:gridCol w:w="8535"/>
            </w:tblGrid>
            <w:tr w:rsidR="00B46FD6" w:rsidRPr="00B46FD6" w:rsidTr="007B29A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B46FD6" w:rsidRPr="00B46FD6" w:rsidRDefault="00B46FD6" w:rsidP="00B46FD6">
                  <w:pPr>
                    <w:jc w:val="center"/>
                    <w:rPr>
                      <w:snapToGrid w:val="0"/>
                      <w:sz w:val="10"/>
                      <w:szCs w:val="10"/>
                    </w:rPr>
                  </w:pPr>
                  <w:r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861060" cy="38100"/>
                        <wp:effectExtent l="0" t="0" r="0" b="0"/>
                        <wp:docPr id="4" name="Рисунок 4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6FD6">
                    <w:rPr>
                      <w:snapToGrid w:val="0"/>
                      <w:sz w:val="22"/>
                    </w:rP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B46FD6" w:rsidRPr="00B46FD6" w:rsidRDefault="00B46FD6" w:rsidP="00B46FD6">
                  <w:pPr>
                    <w:rPr>
                      <w:snapToGrid w:val="0"/>
                      <w:sz w:val="22"/>
                    </w:rPr>
                  </w:pPr>
                  <w:r w:rsidRPr="00B46FD6">
                    <w:rPr>
                      <w:b/>
                      <w:snapToGrid w:val="0"/>
                      <w:sz w:val="20"/>
                    </w:rPr>
                    <w:t xml:space="preserve">– </w:t>
                  </w:r>
                  <w:r w:rsidRPr="00B46FD6">
                    <w:rPr>
                      <w:snapToGrid w:val="0"/>
                      <w:sz w:val="20"/>
                    </w:rPr>
                    <w:t>граница образуемого земельного участка</w:t>
                  </w:r>
                  <w:r w:rsidRPr="00B46FD6">
                    <w:rPr>
                      <w:snapToGrid w:val="0"/>
                      <w:spacing w:val="-4"/>
                      <w:sz w:val="20"/>
                    </w:rPr>
                    <w:t>,</w:t>
                  </w:r>
                </w:p>
              </w:tc>
            </w:tr>
            <w:tr w:rsidR="00B46FD6" w:rsidRPr="00B46FD6" w:rsidTr="007B29A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B46FD6" w:rsidRPr="00B46FD6" w:rsidRDefault="00B46FD6" w:rsidP="00B46FD6">
                  <w:pPr>
                    <w:jc w:val="center"/>
                    <w:rPr>
                      <w:snapToGrid w:val="0"/>
                      <w:sz w:val="10"/>
                      <w:szCs w:val="10"/>
                    </w:rPr>
                  </w:pPr>
                  <w:r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861060" cy="38100"/>
                        <wp:effectExtent l="0" t="0" r="0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6FD6">
                    <w:rPr>
                      <w:snapToGrid w:val="0"/>
                      <w:sz w:val="22"/>
                    </w:rP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B46FD6" w:rsidRPr="00B46FD6" w:rsidRDefault="00B46FD6" w:rsidP="00B46FD6">
                  <w:pPr>
                    <w:rPr>
                      <w:snapToGrid w:val="0"/>
                      <w:sz w:val="22"/>
                    </w:rPr>
                  </w:pPr>
                  <w:r w:rsidRPr="00B46FD6">
                    <w:rPr>
                      <w:b/>
                      <w:snapToGrid w:val="0"/>
                      <w:sz w:val="20"/>
                    </w:rPr>
                    <w:t xml:space="preserve">– </w:t>
                  </w:r>
                  <w:r w:rsidRPr="00B46FD6">
                    <w:rPr>
                      <w:snapToGrid w:val="0"/>
                      <w:sz w:val="20"/>
                    </w:rPr>
                    <w:t>граница учтенного земельного участка</w:t>
                  </w:r>
                  <w:r w:rsidRPr="00B46FD6">
                    <w:rPr>
                      <w:snapToGrid w:val="0"/>
                      <w:spacing w:val="-4"/>
                      <w:sz w:val="20"/>
                    </w:rPr>
                    <w:t>,</w:t>
                  </w:r>
                </w:p>
              </w:tc>
            </w:tr>
            <w:tr w:rsidR="00B46FD6" w:rsidRPr="00B46FD6" w:rsidTr="007B29A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B46FD6" w:rsidRPr="00B46FD6" w:rsidRDefault="00B46FD6" w:rsidP="00B46FD6">
                  <w:pPr>
                    <w:jc w:val="center"/>
                    <w:rPr>
                      <w:snapToGrid w:val="0"/>
                      <w:sz w:val="22"/>
                    </w:rPr>
                  </w:pPr>
                  <w:r w:rsidRPr="00B46FD6">
                    <w:rPr>
                      <w:snapToGrid w:val="0"/>
                      <w:sz w:val="22"/>
                    </w:rP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6pt;height:3pt" o:ole="">
                        <v:imagedata r:id="rId15" o:title=""/>
                      </v:shape>
                      <o:OLEObject Type="Embed" ProgID="PBrush" ShapeID="_x0000_i1025" DrawAspect="Content" ObjectID="_1542808600" r:id="rId1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B46FD6" w:rsidRPr="00B46FD6" w:rsidRDefault="00B46FD6" w:rsidP="00B46FD6">
                  <w:pPr>
                    <w:rPr>
                      <w:b/>
                      <w:snapToGrid w:val="0"/>
                      <w:sz w:val="20"/>
                    </w:rPr>
                  </w:pPr>
                  <w:r w:rsidRPr="00B46FD6">
                    <w:rPr>
                      <w:b/>
                      <w:snapToGrid w:val="0"/>
                      <w:sz w:val="20"/>
                    </w:rPr>
                    <w:t xml:space="preserve">– </w:t>
                  </w:r>
                  <w:r w:rsidRPr="00B46FD6">
                    <w:rPr>
                      <w:snapToGrid w:val="0"/>
                      <w:spacing w:val="-4"/>
                      <w:sz w:val="20"/>
                    </w:rPr>
                    <w:t>граница кадастрового квартала,</w:t>
                  </w:r>
                </w:p>
              </w:tc>
            </w:tr>
            <w:tr w:rsidR="00B46FD6" w:rsidRPr="00B46FD6" w:rsidTr="007B29A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B46FD6" w:rsidRPr="00B46FD6" w:rsidRDefault="00B46FD6" w:rsidP="00B46FD6">
                  <w:pPr>
                    <w:jc w:val="center"/>
                    <w:rPr>
                      <w:snapToGrid w:val="0"/>
                      <w:sz w:val="10"/>
                      <w:szCs w:val="10"/>
                    </w:rPr>
                  </w:pPr>
                  <w:r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60960" cy="76200"/>
                        <wp:effectExtent l="0" t="0" r="0" b="0"/>
                        <wp:docPr id="2" name="Рисунок 2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6FD6">
                    <w:rPr>
                      <w:snapToGrid w:val="0"/>
                      <w:sz w:val="22"/>
                    </w:rP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B46FD6" w:rsidRPr="00B46FD6" w:rsidRDefault="00B46FD6" w:rsidP="00B46FD6">
                  <w:pPr>
                    <w:rPr>
                      <w:snapToGrid w:val="0"/>
                      <w:sz w:val="22"/>
                    </w:rPr>
                  </w:pPr>
                  <w:r w:rsidRPr="00B46FD6">
                    <w:rPr>
                      <w:b/>
                      <w:snapToGrid w:val="0"/>
                      <w:sz w:val="20"/>
                    </w:rPr>
                    <w:t>–</w:t>
                  </w:r>
                  <w:r w:rsidRPr="00B46FD6">
                    <w:rPr>
                      <w:snapToGrid w:val="0"/>
                      <w:spacing w:val="-4"/>
                      <w:sz w:val="20"/>
                    </w:rPr>
                    <w:t xml:space="preserve"> характерная точка границы земельного участка.</w:t>
                  </w:r>
                </w:p>
              </w:tc>
            </w:tr>
          </w:tbl>
          <w:p w:rsidR="00B46FD6" w:rsidRPr="00B46FD6" w:rsidRDefault="00B46FD6" w:rsidP="00B46FD6">
            <w:pPr>
              <w:spacing w:line="14" w:lineRule="exact"/>
              <w:rPr>
                <w:sz w:val="2"/>
              </w:rPr>
            </w:pPr>
          </w:p>
          <w:p w:rsidR="00B46FD6" w:rsidRPr="00B46FD6" w:rsidRDefault="00B46FD6" w:rsidP="00B46FD6">
            <w:pPr>
              <w:rPr>
                <w:b/>
                <w:snapToGrid w:val="0"/>
                <w:sz w:val="22"/>
              </w:rPr>
            </w:pPr>
          </w:p>
        </w:tc>
      </w:tr>
    </w:tbl>
    <w:p w:rsidR="00B46FD6" w:rsidRPr="00B46FD6" w:rsidRDefault="00B46FD6" w:rsidP="00B46FD6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  <w:sectPr w:rsidR="00B46FD6" w:rsidRPr="00B46FD6" w:rsidSect="00DE3FDA">
          <w:type w:val="continuous"/>
          <w:pgSz w:w="11906" w:h="16838" w:code="9"/>
          <w:pgMar w:top="510" w:right="567" w:bottom="284" w:left="1134" w:header="709" w:footer="709" w:gutter="0"/>
          <w:cols w:space="708"/>
          <w:docGrid w:linePitch="360"/>
        </w:sectPr>
      </w:pPr>
    </w:p>
    <w:p w:rsidR="00B46FD6" w:rsidRPr="00B46FD6" w:rsidRDefault="00B46FD6" w:rsidP="00B46FD6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p w:rsidR="003827C6" w:rsidRPr="003827C6" w:rsidRDefault="003827C6" w:rsidP="00896A96">
      <w:pPr>
        <w:jc w:val="both"/>
      </w:pPr>
      <w:bookmarkStart w:id="1" w:name="_GoBack"/>
      <w:bookmarkEnd w:id="1"/>
    </w:p>
    <w:sectPr w:rsidR="003827C6" w:rsidRPr="003827C6" w:rsidSect="00F47D8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DA" w:rsidRDefault="00B46F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DA" w:rsidRDefault="00B46FD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DA" w:rsidRDefault="00B46FD6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DA" w:rsidRDefault="00B46F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DA" w:rsidRDefault="00B46FD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DA" w:rsidRDefault="00B46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84F"/>
    <w:multiLevelType w:val="hybridMultilevel"/>
    <w:tmpl w:val="53EE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1544F"/>
    <w:multiLevelType w:val="hybridMultilevel"/>
    <w:tmpl w:val="31A0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B3301"/>
    <w:multiLevelType w:val="hybridMultilevel"/>
    <w:tmpl w:val="CDE092E0"/>
    <w:lvl w:ilvl="0" w:tplc="8D8CB9C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D3F47"/>
    <w:rsid w:val="003827C6"/>
    <w:rsid w:val="003F30EE"/>
    <w:rsid w:val="004D4069"/>
    <w:rsid w:val="005B04C7"/>
    <w:rsid w:val="005B3974"/>
    <w:rsid w:val="006F787C"/>
    <w:rsid w:val="00832CD8"/>
    <w:rsid w:val="00896A96"/>
    <w:rsid w:val="0089789E"/>
    <w:rsid w:val="00922AB4"/>
    <w:rsid w:val="009A524B"/>
    <w:rsid w:val="00A44C67"/>
    <w:rsid w:val="00B46FD6"/>
    <w:rsid w:val="00BF5B3D"/>
    <w:rsid w:val="00CC4A01"/>
    <w:rsid w:val="00E23582"/>
    <w:rsid w:val="00F47D8C"/>
    <w:rsid w:val="00F875AC"/>
    <w:rsid w:val="00FA3F95"/>
    <w:rsid w:val="00FB3292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6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6FD6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46F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6FD6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6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F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6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6FD6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46F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6FD6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6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2016-12-07T07:54:00Z</cp:lastPrinted>
  <dcterms:created xsi:type="dcterms:W3CDTF">2015-07-03T03:56:00Z</dcterms:created>
  <dcterms:modified xsi:type="dcterms:W3CDTF">2016-12-09T12:10:00Z</dcterms:modified>
</cp:coreProperties>
</file>