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Borders>
          <w:bottom w:val="single" w:sz="4" w:space="0" w:color="auto"/>
        </w:tblBorders>
        <w:tblLayout w:type="fixed"/>
        <w:tblLook w:val="04A0" w:firstRow="1" w:lastRow="0" w:firstColumn="1" w:lastColumn="0" w:noHBand="0" w:noVBand="1"/>
      </w:tblPr>
      <w:tblGrid>
        <w:gridCol w:w="4046"/>
        <w:gridCol w:w="1417"/>
        <w:gridCol w:w="4536"/>
      </w:tblGrid>
      <w:tr w:rsidR="005B0658" w:rsidRPr="005B0658" w14:paraId="6EF6AB2B" w14:textId="77777777" w:rsidTr="005B0658">
        <w:trPr>
          <w:trHeight w:val="1430"/>
        </w:trPr>
        <w:tc>
          <w:tcPr>
            <w:tcW w:w="4046" w:type="dxa"/>
            <w:hideMark/>
          </w:tcPr>
          <w:p w14:paraId="7A70BE87" w14:textId="77777777" w:rsidR="005B0658" w:rsidRPr="005B0658" w:rsidRDefault="005B0658" w:rsidP="005B0658">
            <w:pPr>
              <w:suppressAutoHyphens w:val="0"/>
              <w:spacing w:after="0" w:line="240" w:lineRule="auto"/>
              <w:jc w:val="center"/>
              <w:rPr>
                <w:rFonts w:ascii="Times New Roman" w:eastAsia="Times New Roman" w:hAnsi="Times New Roman"/>
                <w:sz w:val="24"/>
                <w:szCs w:val="24"/>
                <w:lang w:eastAsia="ru-RU"/>
              </w:rPr>
            </w:pPr>
            <w:r w:rsidRPr="005B0658">
              <w:rPr>
                <w:rFonts w:ascii="Times New Roman" w:eastAsia="Times New Roman" w:hAnsi="Times New Roman"/>
                <w:sz w:val="24"/>
                <w:szCs w:val="24"/>
                <w:lang w:eastAsia="ru-RU"/>
              </w:rPr>
              <w:t>БАШ</w:t>
            </w:r>
            <w:r w:rsidRPr="005B0658">
              <w:rPr>
                <w:rFonts w:ascii="Times New Roman" w:eastAsia="Times New Roman" w:hAnsi="Times New Roman"/>
                <w:sz w:val="24"/>
                <w:szCs w:val="24"/>
                <w:lang w:val="en-US" w:eastAsia="ru-RU"/>
              </w:rPr>
              <w:t>K</w:t>
            </w:r>
            <w:r w:rsidRPr="005B0658">
              <w:rPr>
                <w:rFonts w:ascii="Times New Roman" w:eastAsia="Times New Roman" w:hAnsi="Times New Roman"/>
                <w:sz w:val="24"/>
                <w:szCs w:val="24"/>
                <w:lang w:eastAsia="ru-RU"/>
              </w:rPr>
              <w:t>ОРТОСТАН РЕСПУБЛИКА</w:t>
            </w:r>
            <w:r w:rsidRPr="005B0658">
              <w:rPr>
                <w:rFonts w:ascii="Times New Roman" w:eastAsia="Times New Roman" w:hAnsi="Times New Roman"/>
                <w:sz w:val="24"/>
                <w:szCs w:val="24"/>
                <w:lang w:val="ba-RU" w:eastAsia="ru-RU"/>
              </w:rPr>
              <w:t>Һ</w:t>
            </w:r>
            <w:proofErr w:type="gramStart"/>
            <w:r w:rsidRPr="005B0658">
              <w:rPr>
                <w:rFonts w:ascii="Times New Roman" w:eastAsia="Times New Roman" w:hAnsi="Times New Roman"/>
                <w:sz w:val="24"/>
                <w:szCs w:val="24"/>
                <w:lang w:eastAsia="ru-RU"/>
              </w:rPr>
              <w:t>Ы</w:t>
            </w:r>
            <w:proofErr w:type="gramEnd"/>
          </w:p>
          <w:p w14:paraId="524A2E4A" w14:textId="77777777" w:rsidR="005B0658" w:rsidRPr="005B0658" w:rsidRDefault="005B0658" w:rsidP="005B0658">
            <w:pPr>
              <w:suppressAutoHyphens w:val="0"/>
              <w:spacing w:after="0" w:line="240" w:lineRule="auto"/>
              <w:jc w:val="center"/>
              <w:rPr>
                <w:rFonts w:ascii="Times New Roman" w:eastAsia="Times New Roman" w:hAnsi="Times New Roman"/>
                <w:sz w:val="24"/>
                <w:szCs w:val="24"/>
                <w:lang w:eastAsia="ru-RU"/>
              </w:rPr>
            </w:pPr>
            <w:r w:rsidRPr="005B0658">
              <w:rPr>
                <w:rFonts w:ascii="Times New Roman" w:eastAsia="Times New Roman" w:hAnsi="Times New Roman"/>
                <w:sz w:val="24"/>
                <w:szCs w:val="24"/>
                <w:lang w:eastAsia="ru-RU"/>
              </w:rPr>
              <w:t>МИ</w:t>
            </w:r>
            <w:r w:rsidRPr="005B0658">
              <w:rPr>
                <w:rFonts w:ascii="Times New Roman" w:eastAsia="Times New Roman" w:hAnsi="Times New Roman"/>
                <w:sz w:val="24"/>
                <w:szCs w:val="24"/>
                <w:lang w:val="tt-RU" w:eastAsia="ru-RU"/>
              </w:rPr>
              <w:t>Ә</w:t>
            </w:r>
            <w:r w:rsidRPr="005B0658">
              <w:rPr>
                <w:rFonts w:ascii="Times New Roman" w:eastAsia="Times New Roman" w:hAnsi="Times New Roman"/>
                <w:sz w:val="24"/>
                <w:szCs w:val="24"/>
                <w:lang w:eastAsia="ru-RU"/>
              </w:rPr>
              <w:t>К</w:t>
            </w:r>
            <w:r w:rsidRPr="005B0658">
              <w:rPr>
                <w:rFonts w:ascii="Times New Roman" w:eastAsia="Times New Roman" w:hAnsi="Times New Roman"/>
                <w:sz w:val="24"/>
                <w:szCs w:val="24"/>
                <w:lang w:val="tt-RU" w:eastAsia="ru-RU"/>
              </w:rPr>
              <w:t>Ә</w:t>
            </w:r>
            <w:r w:rsidRPr="005B0658">
              <w:rPr>
                <w:rFonts w:ascii="Times New Roman" w:eastAsia="Times New Roman" w:hAnsi="Times New Roman"/>
                <w:sz w:val="24"/>
                <w:szCs w:val="24"/>
                <w:lang w:eastAsia="ru-RU"/>
              </w:rPr>
              <w:t xml:space="preserve"> РАЙОНЫ МУНИЦИПАЛЬ РАЙОНЫНЫ</w:t>
            </w:r>
            <w:r w:rsidRPr="005B0658">
              <w:rPr>
                <w:rFonts w:ascii="Times New Roman" w:eastAsia="Times New Roman" w:hAnsi="Times New Roman"/>
                <w:sz w:val="24"/>
                <w:szCs w:val="24"/>
                <w:lang w:val="tt-RU" w:eastAsia="ru-RU"/>
              </w:rPr>
              <w:t>Ң МИӘ</w:t>
            </w:r>
            <w:proofErr w:type="gramStart"/>
            <w:r w:rsidRPr="005B0658">
              <w:rPr>
                <w:rFonts w:ascii="Times New Roman" w:eastAsia="Times New Roman" w:hAnsi="Times New Roman"/>
                <w:sz w:val="24"/>
                <w:szCs w:val="24"/>
                <w:lang w:val="tt-RU" w:eastAsia="ru-RU"/>
              </w:rPr>
              <w:t>К</w:t>
            </w:r>
            <w:proofErr w:type="gramEnd"/>
            <w:r w:rsidRPr="005B0658">
              <w:rPr>
                <w:rFonts w:ascii="Times New Roman" w:eastAsia="Times New Roman" w:hAnsi="Times New Roman"/>
                <w:sz w:val="24"/>
                <w:szCs w:val="24"/>
                <w:lang w:val="tt-RU" w:eastAsia="ru-RU"/>
              </w:rPr>
              <w:t>ӘБАШ</w:t>
            </w:r>
            <w:r w:rsidRPr="005B0658">
              <w:rPr>
                <w:rFonts w:ascii="Times New Roman" w:eastAsia="Times New Roman" w:hAnsi="Times New Roman"/>
                <w:sz w:val="24"/>
                <w:szCs w:val="24"/>
                <w:lang w:eastAsia="ru-RU"/>
              </w:rPr>
              <w:t xml:space="preserve"> АУЫЛ</w:t>
            </w:r>
          </w:p>
          <w:p w14:paraId="02DEA048" w14:textId="77777777" w:rsidR="005B0658" w:rsidRPr="005B0658" w:rsidRDefault="005B0658" w:rsidP="005B0658">
            <w:pPr>
              <w:suppressAutoHyphens w:val="0"/>
              <w:spacing w:after="0" w:line="240" w:lineRule="auto"/>
              <w:jc w:val="center"/>
              <w:rPr>
                <w:rFonts w:ascii="Times New Roman" w:eastAsia="Times New Roman" w:hAnsi="Times New Roman"/>
                <w:sz w:val="24"/>
                <w:szCs w:val="24"/>
                <w:lang w:eastAsia="ru-RU"/>
              </w:rPr>
            </w:pPr>
            <w:r w:rsidRPr="005B0658">
              <w:rPr>
                <w:rFonts w:ascii="Times New Roman" w:eastAsia="Times New Roman" w:hAnsi="Times New Roman"/>
                <w:sz w:val="24"/>
                <w:szCs w:val="24"/>
                <w:lang w:eastAsia="ru-RU"/>
              </w:rPr>
              <w:t>СОВЕТЫ АУЫЛ БИЛ</w:t>
            </w:r>
            <w:r w:rsidRPr="005B0658">
              <w:rPr>
                <w:rFonts w:ascii="Times New Roman" w:eastAsia="Times New Roman" w:hAnsi="Times New Roman"/>
                <w:sz w:val="24"/>
                <w:szCs w:val="24"/>
                <w:lang w:val="tt-RU" w:eastAsia="ru-RU"/>
              </w:rPr>
              <w:t>Ә</w:t>
            </w:r>
            <w:r w:rsidRPr="005B0658">
              <w:rPr>
                <w:rFonts w:ascii="Times New Roman" w:eastAsia="Times New Roman" w:hAnsi="Times New Roman"/>
                <w:sz w:val="24"/>
                <w:szCs w:val="24"/>
                <w:lang w:eastAsia="ru-RU"/>
              </w:rPr>
              <w:t>М</w:t>
            </w:r>
            <w:r w:rsidRPr="005B0658">
              <w:rPr>
                <w:rFonts w:ascii="Times New Roman" w:eastAsia="Times New Roman" w:hAnsi="Times New Roman"/>
                <w:sz w:val="24"/>
                <w:szCs w:val="24"/>
                <w:lang w:val="tt-RU" w:eastAsia="ru-RU"/>
              </w:rPr>
              <w:t>Ә</w:t>
            </w:r>
            <w:r w:rsidRPr="005B0658">
              <w:rPr>
                <w:rFonts w:ascii="Times New Roman" w:eastAsia="Times New Roman" w:hAnsi="Times New Roman"/>
                <w:sz w:val="24"/>
                <w:szCs w:val="24"/>
                <w:lang w:val="ba-RU" w:eastAsia="ru-RU"/>
              </w:rPr>
              <w:t>Һ</w:t>
            </w:r>
            <w:r w:rsidRPr="005B0658">
              <w:rPr>
                <w:rFonts w:ascii="Times New Roman" w:eastAsia="Times New Roman" w:hAnsi="Times New Roman"/>
                <w:sz w:val="24"/>
                <w:szCs w:val="24"/>
                <w:lang w:eastAsia="ru-RU"/>
              </w:rPr>
              <w:t>Е</w:t>
            </w:r>
          </w:p>
          <w:p w14:paraId="31B7A401" w14:textId="77777777" w:rsidR="005B0658" w:rsidRPr="005B0658" w:rsidRDefault="005B0658" w:rsidP="005B0658">
            <w:pPr>
              <w:suppressAutoHyphens w:val="0"/>
              <w:spacing w:after="0" w:line="240" w:lineRule="auto"/>
              <w:jc w:val="center"/>
              <w:rPr>
                <w:rFonts w:ascii="Times New Roman" w:eastAsia="Times New Roman" w:hAnsi="Times New Roman"/>
                <w:sz w:val="24"/>
                <w:szCs w:val="24"/>
                <w:lang w:val="ba-RU" w:eastAsia="ru-RU"/>
              </w:rPr>
            </w:pPr>
            <w:r w:rsidRPr="005B0658">
              <w:rPr>
                <w:rFonts w:ascii="Times New Roman" w:eastAsia="Times New Roman" w:hAnsi="Times New Roman"/>
                <w:sz w:val="24"/>
                <w:szCs w:val="24"/>
                <w:lang w:eastAsia="ru-RU"/>
              </w:rPr>
              <w:t>ХАКИМИ</w:t>
            </w:r>
            <w:r w:rsidRPr="005B0658">
              <w:rPr>
                <w:rFonts w:ascii="Times New Roman" w:eastAsia="Times New Roman" w:hAnsi="Times New Roman"/>
                <w:sz w:val="24"/>
                <w:szCs w:val="24"/>
                <w:lang w:val="tt-RU" w:eastAsia="ru-RU"/>
              </w:rPr>
              <w:t>Ә</w:t>
            </w:r>
            <w:r w:rsidRPr="005B0658">
              <w:rPr>
                <w:rFonts w:ascii="Times New Roman" w:eastAsia="Times New Roman" w:hAnsi="Times New Roman"/>
                <w:sz w:val="24"/>
                <w:szCs w:val="24"/>
                <w:lang w:eastAsia="ru-RU"/>
              </w:rPr>
              <w:t xml:space="preserve">ТЕ </w:t>
            </w:r>
          </w:p>
          <w:p w14:paraId="6D1B7688" w14:textId="77777777" w:rsidR="005B0658" w:rsidRPr="005B0658" w:rsidRDefault="005B0658" w:rsidP="005B0658">
            <w:pPr>
              <w:suppressAutoHyphens w:val="0"/>
              <w:spacing w:after="0" w:line="240" w:lineRule="auto"/>
              <w:jc w:val="center"/>
              <w:rPr>
                <w:rFonts w:ascii="Times New Roman" w:eastAsia="Times New Roman" w:hAnsi="Times New Roman"/>
                <w:b/>
                <w:sz w:val="24"/>
                <w:szCs w:val="24"/>
                <w:lang w:val="ba-RU" w:eastAsia="ru-RU"/>
              </w:rPr>
            </w:pPr>
          </w:p>
        </w:tc>
        <w:tc>
          <w:tcPr>
            <w:tcW w:w="1417" w:type="dxa"/>
            <w:hideMark/>
          </w:tcPr>
          <w:p w14:paraId="519F2AC7" w14:textId="393D65D9" w:rsidR="005B0658" w:rsidRPr="005B0658" w:rsidRDefault="005B0658" w:rsidP="005B0658">
            <w:pPr>
              <w:suppressAutoHyphens w:val="0"/>
              <w:spacing w:after="0" w:line="240" w:lineRule="auto"/>
              <w:rPr>
                <w:rFonts w:ascii="Times New Roman" w:eastAsia="Times New Roman" w:hAnsi="Times New Roman"/>
                <w:b/>
                <w:sz w:val="24"/>
                <w:szCs w:val="24"/>
                <w:lang w:eastAsia="ru-RU"/>
              </w:rPr>
            </w:pPr>
            <w:r w:rsidRPr="005B0658">
              <w:rPr>
                <w:rFonts w:ascii="Times New Roman" w:eastAsia="Times New Roman" w:hAnsi="Times New Roman"/>
                <w:noProof/>
                <w:sz w:val="24"/>
                <w:szCs w:val="24"/>
                <w:lang w:eastAsia="ru-RU"/>
              </w:rPr>
              <w:drawing>
                <wp:anchor distT="0" distB="0" distL="114300" distR="114300" simplePos="0" relativeHeight="251683840" behindDoc="0" locked="0" layoutInCell="1" allowOverlap="1" wp14:anchorId="220023F9" wp14:editId="499AD6DB">
                  <wp:simplePos x="0" y="0"/>
                  <wp:positionH relativeFrom="column">
                    <wp:posOffset>177165</wp:posOffset>
                  </wp:positionH>
                  <wp:positionV relativeFrom="paragraph">
                    <wp:posOffset>53975</wp:posOffset>
                  </wp:positionV>
                  <wp:extent cx="645795" cy="840740"/>
                  <wp:effectExtent l="0" t="0" r="1905" b="0"/>
                  <wp:wrapNone/>
                  <wp:docPr id="3" name="Рисунок 3"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hideMark/>
          </w:tcPr>
          <w:p w14:paraId="6238F95F" w14:textId="77777777" w:rsidR="005B0658" w:rsidRPr="005B0658" w:rsidRDefault="005B0658" w:rsidP="005B0658">
            <w:pPr>
              <w:suppressAutoHyphens w:val="0"/>
              <w:spacing w:after="0" w:line="240" w:lineRule="auto"/>
              <w:jc w:val="center"/>
              <w:rPr>
                <w:rFonts w:ascii="Times New Roman" w:eastAsia="Times New Roman" w:hAnsi="Times New Roman"/>
                <w:sz w:val="24"/>
                <w:szCs w:val="24"/>
                <w:lang w:eastAsia="ru-RU"/>
              </w:rPr>
            </w:pPr>
            <w:r w:rsidRPr="005B0658">
              <w:rPr>
                <w:rFonts w:ascii="Times New Roman" w:eastAsia="Times New Roman" w:hAnsi="Times New Roman"/>
                <w:sz w:val="24"/>
                <w:szCs w:val="24"/>
                <w:lang w:eastAsia="ru-RU"/>
              </w:rPr>
              <w:t xml:space="preserve">АДМИНИСТРАЦИЯ СЕЛЬСКОГО ПОСЕЛЕНИЯ </w:t>
            </w:r>
            <w:r w:rsidRPr="005B0658">
              <w:rPr>
                <w:rFonts w:ascii="Times New Roman" w:eastAsia="Times New Roman" w:hAnsi="Times New Roman"/>
                <w:sz w:val="24"/>
                <w:szCs w:val="24"/>
                <w:lang w:val="tt-RU" w:eastAsia="ru-RU"/>
              </w:rPr>
              <w:t>МИЯКИБАШЕВСКИЙ</w:t>
            </w:r>
            <w:r w:rsidRPr="005B0658">
              <w:rPr>
                <w:rFonts w:ascii="Times New Roman" w:eastAsia="Times New Roman" w:hAnsi="Times New Roman"/>
                <w:sz w:val="24"/>
                <w:szCs w:val="24"/>
                <w:lang w:eastAsia="ru-RU"/>
              </w:rPr>
              <w:t xml:space="preserve"> СЕЛЬСОВЕТ МУНИЦИПАЛЬНОГО РАЙОНА МИЯКИНСКИЙ РАЙОН </w:t>
            </w:r>
          </w:p>
          <w:p w14:paraId="3EC38CA0" w14:textId="77777777" w:rsidR="005B0658" w:rsidRPr="005B0658" w:rsidRDefault="005B0658" w:rsidP="005B0658">
            <w:pPr>
              <w:suppressAutoHyphens w:val="0"/>
              <w:spacing w:after="0" w:line="240" w:lineRule="auto"/>
              <w:jc w:val="center"/>
              <w:rPr>
                <w:rFonts w:ascii="Century Tat" w:eastAsia="Times New Roman" w:hAnsi="Century Tat"/>
                <w:b/>
                <w:sz w:val="24"/>
                <w:szCs w:val="24"/>
                <w:lang w:eastAsia="ru-RU"/>
              </w:rPr>
            </w:pPr>
            <w:r w:rsidRPr="005B0658">
              <w:rPr>
                <w:rFonts w:ascii="Times New Roman" w:eastAsia="Times New Roman" w:hAnsi="Times New Roman"/>
                <w:sz w:val="24"/>
                <w:szCs w:val="24"/>
                <w:lang w:eastAsia="ru-RU"/>
              </w:rPr>
              <w:t>РЕСПУБЛИКИ БАШКОРТОСТАН</w:t>
            </w:r>
          </w:p>
        </w:tc>
      </w:tr>
    </w:tbl>
    <w:p w14:paraId="081170AF" w14:textId="77777777" w:rsidR="005B0658" w:rsidRPr="005B0658" w:rsidRDefault="005B0658" w:rsidP="005B0658">
      <w:pPr>
        <w:suppressAutoHyphens w:val="0"/>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3273"/>
        <w:gridCol w:w="3228"/>
        <w:gridCol w:w="3353"/>
      </w:tblGrid>
      <w:tr w:rsidR="005B0658" w:rsidRPr="005B0658" w14:paraId="784786A8" w14:textId="77777777" w:rsidTr="005B0658">
        <w:tc>
          <w:tcPr>
            <w:tcW w:w="3273" w:type="dxa"/>
            <w:shd w:val="clear" w:color="auto" w:fill="auto"/>
          </w:tcPr>
          <w:p w14:paraId="201C97CF" w14:textId="77777777" w:rsidR="005B0658" w:rsidRPr="005B0658" w:rsidRDefault="005B0658" w:rsidP="005B0658">
            <w:pPr>
              <w:suppressAutoHyphens w:val="0"/>
              <w:spacing w:after="0" w:line="240" w:lineRule="auto"/>
              <w:jc w:val="center"/>
              <w:rPr>
                <w:rFonts w:ascii="Times New Roman" w:eastAsia="Times New Roman" w:hAnsi="Times New Roman"/>
                <w:b/>
                <w:sz w:val="28"/>
                <w:szCs w:val="28"/>
                <w:lang w:val="ba-RU" w:eastAsia="ru-RU"/>
              </w:rPr>
            </w:pPr>
            <w:r w:rsidRPr="005B0658">
              <w:rPr>
                <w:rFonts w:ascii="Times New Roman" w:eastAsia="Times New Roman" w:hAnsi="Times New Roman"/>
                <w:b/>
                <w:sz w:val="28"/>
                <w:szCs w:val="28"/>
                <w:lang w:val="ba-RU" w:eastAsia="ru-RU"/>
              </w:rPr>
              <w:t>ҠАРАР</w:t>
            </w:r>
          </w:p>
        </w:tc>
        <w:tc>
          <w:tcPr>
            <w:tcW w:w="3228" w:type="dxa"/>
            <w:shd w:val="clear" w:color="auto" w:fill="auto"/>
          </w:tcPr>
          <w:p w14:paraId="03F89674" w14:textId="24F8FD36" w:rsidR="005B0658" w:rsidRPr="005B0658" w:rsidRDefault="00991468" w:rsidP="005B0658">
            <w:pPr>
              <w:suppressAutoHyphens w:val="0"/>
              <w:spacing w:after="0" w:line="240" w:lineRule="auto"/>
              <w:jc w:val="center"/>
              <w:rPr>
                <w:rFonts w:ascii="Times New Roman" w:eastAsia="Times New Roman" w:hAnsi="Times New Roman"/>
                <w:b/>
                <w:sz w:val="28"/>
                <w:szCs w:val="28"/>
                <w:lang w:val="ba-RU" w:eastAsia="ru-RU"/>
              </w:rPr>
            </w:pPr>
            <w:r>
              <w:rPr>
                <w:rFonts w:ascii="Times New Roman" w:eastAsia="Times New Roman" w:hAnsi="Times New Roman"/>
                <w:b/>
                <w:sz w:val="28"/>
                <w:szCs w:val="28"/>
                <w:lang w:val="ba-RU" w:eastAsia="ru-RU"/>
              </w:rPr>
              <w:t>№70</w:t>
            </w:r>
          </w:p>
        </w:tc>
        <w:tc>
          <w:tcPr>
            <w:tcW w:w="3353" w:type="dxa"/>
            <w:shd w:val="clear" w:color="auto" w:fill="auto"/>
          </w:tcPr>
          <w:p w14:paraId="72B080BB" w14:textId="77777777" w:rsidR="005B0658" w:rsidRPr="005B0658" w:rsidRDefault="005B0658" w:rsidP="005B0658">
            <w:pPr>
              <w:suppressAutoHyphens w:val="0"/>
              <w:spacing w:after="0" w:line="240" w:lineRule="auto"/>
              <w:jc w:val="center"/>
              <w:rPr>
                <w:rFonts w:ascii="Times New Roman" w:eastAsia="Times New Roman" w:hAnsi="Times New Roman"/>
                <w:b/>
                <w:sz w:val="28"/>
                <w:szCs w:val="28"/>
                <w:lang w:val="ba-RU" w:eastAsia="ru-RU"/>
              </w:rPr>
            </w:pPr>
            <w:r w:rsidRPr="005B0658">
              <w:rPr>
                <w:rFonts w:ascii="Times New Roman" w:eastAsia="Times New Roman" w:hAnsi="Times New Roman"/>
                <w:b/>
                <w:sz w:val="28"/>
                <w:szCs w:val="28"/>
                <w:lang w:val="ba-RU" w:eastAsia="ru-RU"/>
              </w:rPr>
              <w:t>ПОСТАНОВЛЕНИЕ</w:t>
            </w:r>
          </w:p>
        </w:tc>
      </w:tr>
    </w:tbl>
    <w:p w14:paraId="5E706A84" w14:textId="77777777" w:rsidR="00AA26F3" w:rsidRPr="00AA26F3" w:rsidRDefault="00AA26F3" w:rsidP="00991468">
      <w:pPr>
        <w:widowControl w:val="0"/>
        <w:suppressAutoHyphens w:val="0"/>
        <w:autoSpaceDE w:val="0"/>
        <w:autoSpaceDN w:val="0"/>
        <w:adjustRightInd w:val="0"/>
        <w:spacing w:after="0" w:line="240" w:lineRule="auto"/>
        <w:ind w:firstLine="709"/>
        <w:rPr>
          <w:rFonts w:ascii="Times New Roman" w:hAnsi="Times New Roman"/>
          <w:b/>
          <w:color w:val="000000" w:themeColor="text1"/>
          <w:sz w:val="28"/>
          <w:szCs w:val="28"/>
          <w:lang w:eastAsia="en-US"/>
        </w:rPr>
      </w:pPr>
    </w:p>
    <w:p w14:paraId="19B32272" w14:textId="76731CA7" w:rsidR="00AA26F3" w:rsidRPr="00AA26F3" w:rsidRDefault="00991468" w:rsidP="00991468">
      <w:pPr>
        <w:widowControl w:val="0"/>
        <w:suppressAutoHyphens w:val="0"/>
        <w:autoSpaceDE w:val="0"/>
        <w:autoSpaceDN w:val="0"/>
        <w:adjustRightInd w:val="0"/>
        <w:spacing w:after="0" w:line="240" w:lineRule="auto"/>
        <w:ind w:firstLine="709"/>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06 сентябрь 2016 й                                                  06 сентября 2016 г</w:t>
      </w:r>
    </w:p>
    <w:p w14:paraId="258EE850" w14:textId="77777777" w:rsidR="00991468" w:rsidRDefault="00991468" w:rsidP="005F55D1">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14:paraId="7E46779E" w14:textId="318603A7" w:rsidR="00AA26F3" w:rsidRPr="00AA26F3" w:rsidRDefault="00AA26F3" w:rsidP="00991468">
      <w:pPr>
        <w:widowControl w:val="0"/>
        <w:suppressAutoHyphens w:val="0"/>
        <w:autoSpaceDE w:val="0"/>
        <w:autoSpaceDN w:val="0"/>
        <w:adjustRightInd w:val="0"/>
        <w:spacing w:after="0" w:line="240" w:lineRule="auto"/>
        <w:ind w:firstLine="708"/>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14:paraId="5F139984"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0DF546AE" w14:textId="78FD94A9" w:rsidR="00AA26F3"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 xml:space="preserve">В соответствии с Земельным кодексом Российской Федерации, постановлением </w:t>
      </w:r>
      <w:proofErr w:type="gramStart"/>
      <w:r w:rsidRPr="005F55D1">
        <w:rPr>
          <w:rFonts w:ascii="Times New Roman" w:hAnsi="Times New Roman"/>
          <w:color w:val="000000" w:themeColor="text1"/>
          <w:sz w:val="26"/>
          <w:szCs w:val="26"/>
          <w:lang w:eastAsia="en-US"/>
        </w:rPr>
        <w:t>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w:t>
      </w:r>
      <w:r w:rsidR="005B0658" w:rsidRPr="005F55D1">
        <w:rPr>
          <w:rFonts w:ascii="Times New Roman" w:hAnsi="Times New Roman"/>
          <w:color w:val="000000" w:themeColor="text1"/>
          <w:sz w:val="26"/>
          <w:szCs w:val="26"/>
          <w:lang w:eastAsia="en-US"/>
        </w:rPr>
        <w:t xml:space="preserve">х услуг» Администрация сельского </w:t>
      </w:r>
      <w:r w:rsidR="005F55D1" w:rsidRPr="005F55D1">
        <w:rPr>
          <w:rFonts w:ascii="Times New Roman" w:hAnsi="Times New Roman"/>
          <w:color w:val="000000" w:themeColor="text1"/>
          <w:sz w:val="26"/>
          <w:szCs w:val="26"/>
          <w:lang w:eastAsia="en-US"/>
        </w:rPr>
        <w:t>поселения Миякибашевский сельсовет муниципального района Миякинский район Республики Башкортостан.</w:t>
      </w:r>
      <w:r w:rsidRPr="005F55D1">
        <w:rPr>
          <w:rFonts w:ascii="Times New Roman" w:hAnsi="Times New Roman"/>
          <w:color w:val="000000" w:themeColor="text1"/>
          <w:sz w:val="26"/>
          <w:szCs w:val="26"/>
          <w:lang w:eastAsia="en-US"/>
        </w:rPr>
        <w:t xml:space="preserve"> </w:t>
      </w:r>
      <w:proofErr w:type="gramEnd"/>
    </w:p>
    <w:p w14:paraId="15A54001" w14:textId="631AB01F" w:rsidR="00AA26F3" w:rsidRPr="005F55D1" w:rsidRDefault="005B0658"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proofErr w:type="gramStart"/>
      <w:r w:rsidRPr="005F55D1">
        <w:rPr>
          <w:rFonts w:ascii="Times New Roman" w:hAnsi="Times New Roman"/>
          <w:b/>
          <w:color w:val="000000" w:themeColor="text1"/>
          <w:sz w:val="26"/>
          <w:szCs w:val="26"/>
          <w:lang w:eastAsia="en-US"/>
        </w:rPr>
        <w:t>П</w:t>
      </w:r>
      <w:proofErr w:type="gramEnd"/>
      <w:r w:rsidRPr="005F55D1">
        <w:rPr>
          <w:rFonts w:ascii="Times New Roman" w:hAnsi="Times New Roman"/>
          <w:b/>
          <w:color w:val="000000" w:themeColor="text1"/>
          <w:sz w:val="26"/>
          <w:szCs w:val="26"/>
          <w:lang w:eastAsia="en-US"/>
        </w:rPr>
        <w:t xml:space="preserve"> о с т а н о в л я ю</w:t>
      </w:r>
      <w:r w:rsidRPr="005F55D1">
        <w:rPr>
          <w:rFonts w:ascii="Times New Roman" w:hAnsi="Times New Roman"/>
          <w:color w:val="000000" w:themeColor="text1"/>
          <w:sz w:val="26"/>
          <w:szCs w:val="26"/>
          <w:lang w:eastAsia="en-US"/>
        </w:rPr>
        <w:t xml:space="preserve"> </w:t>
      </w:r>
      <w:r w:rsidR="00AA26F3" w:rsidRPr="005F55D1">
        <w:rPr>
          <w:rFonts w:ascii="Times New Roman" w:hAnsi="Times New Roman"/>
          <w:color w:val="000000" w:themeColor="text1"/>
          <w:sz w:val="26"/>
          <w:szCs w:val="26"/>
          <w:lang w:eastAsia="en-US"/>
        </w:rPr>
        <w:t>:</w:t>
      </w:r>
    </w:p>
    <w:p w14:paraId="7F952214" w14:textId="77777777" w:rsidR="00AA26F3"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14:paraId="1749508E" w14:textId="30329610" w:rsidR="00AA26F3"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2. Настоящее Постановление вступает в силу на следующий день, после дня</w:t>
      </w:r>
      <w:r w:rsidR="005F55D1" w:rsidRPr="005F55D1">
        <w:rPr>
          <w:rFonts w:ascii="Times New Roman" w:hAnsi="Times New Roman"/>
          <w:color w:val="000000" w:themeColor="text1"/>
          <w:sz w:val="26"/>
          <w:szCs w:val="26"/>
          <w:lang w:eastAsia="en-US"/>
        </w:rPr>
        <w:t xml:space="preserve"> его официального опубликования.</w:t>
      </w:r>
    </w:p>
    <w:p w14:paraId="213668FF" w14:textId="04C4292C" w:rsidR="005F55D1"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 xml:space="preserve"> 3. </w:t>
      </w:r>
      <w:proofErr w:type="gramStart"/>
      <w:r w:rsidR="005F55D1" w:rsidRPr="005F55D1">
        <w:rPr>
          <w:rFonts w:ascii="Times New Roman" w:hAnsi="Times New Roman"/>
          <w:color w:val="000000" w:themeColor="text1"/>
          <w:sz w:val="26"/>
          <w:szCs w:val="26"/>
          <w:lang w:eastAsia="en-US"/>
        </w:rPr>
        <w:t>Настоящее постановление опубликовать (разместить) в сети общего доступа «Интернет» на официальном сайте администрации сельского поселения Миякибашевский сельсовет муниципального района Миякинский район Республики Башкортостан http://sp-miyakibash.ru/ и обнародовать на информационном стенде сельского поселения Миякибашевский сельсовет  муниципального района Миякинский район Республики Башкортостан, расположенном в здании администрации сельского поселения Миякибашевский сельсовет муниципального района Миякинский район Республики Башкортостан.</w:t>
      </w:r>
      <w:proofErr w:type="gramEnd"/>
    </w:p>
    <w:p w14:paraId="1B462B1B" w14:textId="168B67E7" w:rsidR="00AA26F3"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 xml:space="preserve">4. </w:t>
      </w:r>
      <w:proofErr w:type="gramStart"/>
      <w:r w:rsidRPr="005F55D1">
        <w:rPr>
          <w:rFonts w:ascii="Times New Roman" w:hAnsi="Times New Roman"/>
          <w:color w:val="000000" w:themeColor="text1"/>
          <w:sz w:val="26"/>
          <w:szCs w:val="26"/>
          <w:lang w:eastAsia="en-US"/>
        </w:rPr>
        <w:t>Контроль за</w:t>
      </w:r>
      <w:proofErr w:type="gramEnd"/>
      <w:r w:rsidRPr="005F55D1">
        <w:rPr>
          <w:rFonts w:ascii="Times New Roman" w:hAnsi="Times New Roman"/>
          <w:color w:val="000000" w:themeColor="text1"/>
          <w:sz w:val="26"/>
          <w:szCs w:val="26"/>
          <w:lang w:eastAsia="en-US"/>
        </w:rPr>
        <w:t xml:space="preserve"> исполнением настоящего Постановления </w:t>
      </w:r>
      <w:r w:rsidR="005F55D1" w:rsidRPr="005F55D1">
        <w:rPr>
          <w:rFonts w:ascii="Times New Roman" w:hAnsi="Times New Roman"/>
          <w:color w:val="000000" w:themeColor="text1"/>
          <w:sz w:val="26"/>
          <w:szCs w:val="26"/>
          <w:lang w:eastAsia="en-US"/>
        </w:rPr>
        <w:t>оставляю за собой.</w:t>
      </w:r>
    </w:p>
    <w:p w14:paraId="6DF072D0" w14:textId="77777777" w:rsidR="00AA26F3" w:rsidRPr="005F55D1"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6"/>
          <w:szCs w:val="26"/>
          <w:lang w:eastAsia="en-US"/>
        </w:rPr>
      </w:pPr>
    </w:p>
    <w:p w14:paraId="2F982529" w14:textId="77777777" w:rsidR="005F55D1" w:rsidRPr="005F55D1" w:rsidRDefault="005F55D1" w:rsidP="005F55D1">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6"/>
          <w:lang w:eastAsia="en-US"/>
        </w:rPr>
      </w:pPr>
    </w:p>
    <w:p w14:paraId="25695FC8" w14:textId="08DA3650" w:rsidR="005F55D1" w:rsidRDefault="005F55D1" w:rsidP="00991468">
      <w:pPr>
        <w:widowControl w:val="0"/>
        <w:suppressAutoHyphens w:val="0"/>
        <w:autoSpaceDE w:val="0"/>
        <w:autoSpaceDN w:val="0"/>
        <w:adjustRightInd w:val="0"/>
        <w:spacing w:after="0" w:line="240" w:lineRule="auto"/>
        <w:jc w:val="both"/>
        <w:rPr>
          <w:rFonts w:ascii="Times New Roman" w:hAnsi="Times New Roman"/>
          <w:color w:val="000000" w:themeColor="text1"/>
          <w:sz w:val="26"/>
          <w:szCs w:val="26"/>
          <w:lang w:eastAsia="en-US"/>
        </w:rPr>
      </w:pPr>
      <w:r w:rsidRPr="005F55D1">
        <w:rPr>
          <w:rFonts w:ascii="Times New Roman" w:hAnsi="Times New Roman"/>
          <w:color w:val="000000" w:themeColor="text1"/>
          <w:sz w:val="26"/>
          <w:szCs w:val="26"/>
          <w:lang w:eastAsia="en-US"/>
        </w:rPr>
        <w:t>Глава сельского поселения</w:t>
      </w:r>
      <w:r w:rsidRPr="005F55D1">
        <w:rPr>
          <w:rFonts w:ascii="Times New Roman" w:hAnsi="Times New Roman"/>
          <w:color w:val="000000" w:themeColor="text1"/>
          <w:sz w:val="26"/>
          <w:szCs w:val="26"/>
          <w:lang w:eastAsia="en-US"/>
        </w:rPr>
        <w:tab/>
      </w:r>
      <w:r w:rsidRPr="005F55D1">
        <w:rPr>
          <w:rFonts w:ascii="Times New Roman" w:hAnsi="Times New Roman"/>
          <w:color w:val="000000" w:themeColor="text1"/>
          <w:sz w:val="26"/>
          <w:szCs w:val="26"/>
          <w:lang w:eastAsia="en-US"/>
        </w:rPr>
        <w:tab/>
      </w:r>
      <w:r w:rsidRPr="005F55D1">
        <w:rPr>
          <w:rFonts w:ascii="Times New Roman" w:hAnsi="Times New Roman"/>
          <w:color w:val="000000" w:themeColor="text1"/>
          <w:sz w:val="26"/>
          <w:szCs w:val="26"/>
          <w:lang w:eastAsia="en-US"/>
        </w:rPr>
        <w:tab/>
      </w:r>
      <w:r w:rsidRPr="005F55D1">
        <w:rPr>
          <w:rFonts w:ascii="Times New Roman" w:hAnsi="Times New Roman"/>
          <w:color w:val="000000" w:themeColor="text1"/>
          <w:sz w:val="26"/>
          <w:szCs w:val="26"/>
          <w:lang w:eastAsia="en-US"/>
        </w:rPr>
        <w:tab/>
      </w:r>
      <w:r w:rsidRPr="005F55D1">
        <w:rPr>
          <w:rFonts w:ascii="Times New Roman" w:hAnsi="Times New Roman"/>
          <w:color w:val="000000" w:themeColor="text1"/>
          <w:sz w:val="26"/>
          <w:szCs w:val="26"/>
          <w:lang w:eastAsia="en-US"/>
        </w:rPr>
        <w:tab/>
        <w:t xml:space="preserve">Р.А. Аминев </w:t>
      </w:r>
    </w:p>
    <w:p w14:paraId="36624253" w14:textId="77777777" w:rsidR="00991468" w:rsidRDefault="005F55D1" w:rsidP="005F55D1">
      <w:pPr>
        <w:widowControl w:val="0"/>
        <w:suppressAutoHyphens w:val="0"/>
        <w:autoSpaceDE w:val="0"/>
        <w:autoSpaceDN w:val="0"/>
        <w:adjustRightInd w:val="0"/>
        <w:spacing w:after="0" w:line="240" w:lineRule="auto"/>
        <w:ind w:left="7788"/>
        <w:jc w:val="both"/>
        <w:rPr>
          <w:rFonts w:ascii="Times New Roman" w:hAnsi="Times New Roman"/>
          <w:b/>
          <w:color w:val="000000" w:themeColor="text1"/>
          <w:szCs w:val="28"/>
          <w:lang w:eastAsia="en-US"/>
        </w:rPr>
      </w:pPr>
      <w:r>
        <w:rPr>
          <w:rFonts w:ascii="Times New Roman" w:hAnsi="Times New Roman"/>
          <w:b/>
          <w:color w:val="000000" w:themeColor="text1"/>
          <w:szCs w:val="28"/>
          <w:lang w:eastAsia="en-US"/>
        </w:rPr>
        <w:t xml:space="preserve">            </w:t>
      </w:r>
    </w:p>
    <w:p w14:paraId="46327707" w14:textId="72974AE2" w:rsidR="00AA26F3" w:rsidRPr="005F55D1" w:rsidRDefault="005F55D1" w:rsidP="005F55D1">
      <w:pPr>
        <w:widowControl w:val="0"/>
        <w:suppressAutoHyphens w:val="0"/>
        <w:autoSpaceDE w:val="0"/>
        <w:autoSpaceDN w:val="0"/>
        <w:adjustRightInd w:val="0"/>
        <w:spacing w:after="0" w:line="240" w:lineRule="auto"/>
        <w:ind w:left="7788"/>
        <w:jc w:val="both"/>
        <w:rPr>
          <w:rFonts w:ascii="Times New Roman" w:hAnsi="Times New Roman"/>
          <w:color w:val="000000" w:themeColor="text1"/>
          <w:szCs w:val="26"/>
          <w:lang w:eastAsia="en-US"/>
        </w:rPr>
      </w:pPr>
      <w:r>
        <w:rPr>
          <w:rFonts w:ascii="Times New Roman" w:hAnsi="Times New Roman"/>
          <w:b/>
          <w:color w:val="000000" w:themeColor="text1"/>
          <w:szCs w:val="28"/>
          <w:lang w:eastAsia="en-US"/>
        </w:rPr>
        <w:lastRenderedPageBreak/>
        <w:t xml:space="preserve"> </w:t>
      </w:r>
      <w:r w:rsidR="00AA26F3" w:rsidRPr="005F55D1">
        <w:rPr>
          <w:rFonts w:ascii="Times New Roman" w:hAnsi="Times New Roman"/>
          <w:b/>
          <w:color w:val="000000" w:themeColor="text1"/>
          <w:szCs w:val="28"/>
          <w:lang w:eastAsia="en-US"/>
        </w:rPr>
        <w:t>Приложение</w:t>
      </w:r>
      <w:r w:rsidRPr="005F55D1">
        <w:rPr>
          <w:rFonts w:ascii="Times New Roman" w:hAnsi="Times New Roman"/>
          <w:b/>
          <w:color w:val="000000" w:themeColor="text1"/>
          <w:szCs w:val="28"/>
          <w:lang w:eastAsia="en-US"/>
        </w:rPr>
        <w:t xml:space="preserve"> №1</w:t>
      </w:r>
    </w:p>
    <w:p w14:paraId="190D17A5" w14:textId="75DCC31C" w:rsidR="00AA26F3" w:rsidRPr="005F55D1"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 xml:space="preserve">к постановлению Администрации </w:t>
      </w:r>
    </w:p>
    <w:p w14:paraId="340B72AD" w14:textId="77777777" w:rsidR="005F55D1" w:rsidRPr="005F55D1" w:rsidRDefault="005F55D1"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 xml:space="preserve">сельского поселения </w:t>
      </w:r>
    </w:p>
    <w:p w14:paraId="40BB79C0" w14:textId="363B1D95" w:rsidR="005F55D1" w:rsidRPr="005F55D1" w:rsidRDefault="005F55D1"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Миякибашевский сельсовет</w:t>
      </w:r>
    </w:p>
    <w:p w14:paraId="279D0AF6" w14:textId="77777777" w:rsidR="005F55D1" w:rsidRPr="005F55D1" w:rsidRDefault="005F55D1"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 xml:space="preserve">муниципального района </w:t>
      </w:r>
    </w:p>
    <w:p w14:paraId="2650CF16" w14:textId="5DC39A83" w:rsidR="00AA26F3" w:rsidRPr="005F55D1" w:rsidRDefault="005F55D1"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 xml:space="preserve">Миякинский район </w:t>
      </w:r>
    </w:p>
    <w:p w14:paraId="0488B829" w14:textId="2A4BC9C0" w:rsidR="00AA26F3"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sidRPr="005F55D1">
        <w:rPr>
          <w:rFonts w:ascii="Times New Roman" w:hAnsi="Times New Roman"/>
          <w:b/>
          <w:color w:val="000000" w:themeColor="text1"/>
          <w:szCs w:val="28"/>
          <w:lang w:eastAsia="en-US"/>
        </w:rPr>
        <w:t xml:space="preserve"> Республики Башкортостан</w:t>
      </w:r>
    </w:p>
    <w:p w14:paraId="3120AD0C" w14:textId="4D9B833E" w:rsidR="00991468" w:rsidRPr="005F55D1" w:rsidRDefault="00991468"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Cs w:val="28"/>
          <w:lang w:eastAsia="en-US"/>
        </w:rPr>
      </w:pPr>
      <w:r>
        <w:rPr>
          <w:rFonts w:ascii="Times New Roman" w:hAnsi="Times New Roman"/>
          <w:b/>
          <w:color w:val="000000" w:themeColor="text1"/>
          <w:szCs w:val="28"/>
          <w:lang w:eastAsia="en-US"/>
        </w:rPr>
        <w:t>№70 от 06.09.2016</w:t>
      </w:r>
    </w:p>
    <w:p w14:paraId="0C0D9FBD" w14:textId="14EAA297" w:rsidR="00AA26F3" w:rsidRPr="00AA26F3"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 </w:t>
      </w:r>
    </w:p>
    <w:p w14:paraId="01B5DAE6"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5D5CD857" w14:textId="538A8D97" w:rsidR="00AA26F3" w:rsidRPr="00DE527F"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proofErr w:type="gramStart"/>
      <w:r w:rsidRPr="00DE527F">
        <w:rPr>
          <w:rFonts w:ascii="Times New Roman" w:hAnsi="Times New Roman"/>
          <w:b/>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roofErr w:type="gramEnd"/>
    </w:p>
    <w:p w14:paraId="4DE47405"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5043CBAB" w14:textId="77777777" w:rsidR="00AA26F3" w:rsidRPr="00DE527F"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r w:rsidRPr="00DE527F">
        <w:rPr>
          <w:rFonts w:ascii="Times New Roman" w:hAnsi="Times New Roman"/>
          <w:b/>
          <w:color w:val="000000" w:themeColor="text1"/>
          <w:sz w:val="24"/>
          <w:szCs w:val="24"/>
          <w:lang w:eastAsia="en-US"/>
        </w:rPr>
        <w:t>I. Общие положения</w:t>
      </w:r>
    </w:p>
    <w:p w14:paraId="53E92F85"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33D0D756"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Предмет регулирования административного регламента</w:t>
      </w:r>
    </w:p>
    <w:p w14:paraId="096E0EDC" w14:textId="768CFBF4"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1.1. </w:t>
      </w:r>
      <w:proofErr w:type="gramStart"/>
      <w:r w:rsidRPr="00DE527F">
        <w:rPr>
          <w:rFonts w:ascii="Times New Roman" w:hAnsi="Times New Roman"/>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DE527F">
        <w:rPr>
          <w:rFonts w:ascii="Times New Roman" w:hAnsi="Times New Roman"/>
          <w:color w:val="000000" w:themeColor="text1"/>
          <w:sz w:val="24"/>
          <w:szCs w:val="24"/>
          <w:lang w:eastAsia="en-US"/>
        </w:rPr>
        <w:t xml:space="preserve"> строительства».</w:t>
      </w:r>
    </w:p>
    <w:p w14:paraId="5E3CC90A" w14:textId="2DC5A19E"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roofErr w:type="gramStart"/>
      <w:r w:rsidRPr="00DE527F">
        <w:rPr>
          <w:rFonts w:ascii="Times New Roman" w:hAnsi="Times New Roman"/>
          <w:color w:val="000000" w:themeColor="text1"/>
          <w:sz w:val="24"/>
          <w:szCs w:val="24"/>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w:t>
      </w:r>
      <w:proofErr w:type="gramEnd"/>
      <w:r w:rsidRPr="00DE527F">
        <w:rPr>
          <w:rFonts w:ascii="Times New Roman" w:hAnsi="Times New Roman"/>
          <w:color w:val="000000" w:themeColor="text1"/>
          <w:sz w:val="24"/>
          <w:szCs w:val="24"/>
          <w:lang w:eastAsia="en-US"/>
        </w:rPr>
        <w:t xml:space="preserve"> МО) с заявителями, Республиканским </w:t>
      </w:r>
      <w:proofErr w:type="gramStart"/>
      <w:r w:rsidRPr="00DE527F">
        <w:rPr>
          <w:rFonts w:ascii="Times New Roman" w:hAnsi="Times New Roman"/>
          <w:color w:val="000000" w:themeColor="text1"/>
          <w:sz w:val="24"/>
          <w:szCs w:val="24"/>
          <w:lang w:eastAsia="en-US"/>
        </w:rPr>
        <w:t>государственным автономным</w:t>
      </w:r>
      <w:proofErr w:type="gramEnd"/>
      <w:r w:rsidRPr="00DE527F">
        <w:rPr>
          <w:rFonts w:ascii="Times New Roman" w:hAnsi="Times New Roman"/>
          <w:color w:val="000000" w:themeColor="text1"/>
          <w:sz w:val="24"/>
          <w:szCs w:val="24"/>
          <w:lang w:eastAsia="en-US"/>
        </w:rPr>
        <w:t xml:space="preserve">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14:paraId="6778E4CE" w14:textId="0566C4DB"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Круг заявителей</w:t>
      </w:r>
    </w:p>
    <w:p w14:paraId="15940C9D" w14:textId="783376AB"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1.2. Заявителями являются следующие граждане Российской Федерации, постоянно проживающие на территории </w:t>
      </w:r>
      <w:r w:rsidR="005F55D1" w:rsidRPr="00DE527F">
        <w:rPr>
          <w:rFonts w:ascii="Times New Roman" w:hAnsi="Times New Roman"/>
          <w:color w:val="000000" w:themeColor="text1"/>
          <w:sz w:val="24"/>
          <w:szCs w:val="24"/>
          <w:lang w:eastAsia="en-US"/>
        </w:rPr>
        <w:t>сельского поселения Миякибашевский сельсовет</w:t>
      </w:r>
      <w:r w:rsidRPr="00DE527F">
        <w:rPr>
          <w:rFonts w:ascii="Times New Roman" w:hAnsi="Times New Roman"/>
          <w:color w:val="000000" w:themeColor="text1"/>
          <w:sz w:val="24"/>
          <w:szCs w:val="24"/>
          <w:lang w:eastAsia="en-US"/>
        </w:rPr>
        <w:t>, либо их уполномоченные представители, действующие на основании доверенности, оформленной в установленном законом порядке:</w:t>
      </w:r>
    </w:p>
    <w:p w14:paraId="6BB490E4"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14:paraId="09275AF7"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roofErr w:type="gramStart"/>
      <w:r w:rsidRPr="00DE527F">
        <w:rPr>
          <w:rFonts w:ascii="Times New Roman" w:hAnsi="Times New Roman"/>
          <w:color w:val="000000" w:themeColor="text1"/>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14:paraId="45D96B01"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граждане, имеющие трех и более несовершеннолетних детей;</w:t>
      </w:r>
    </w:p>
    <w:p w14:paraId="40EAE4D2" w14:textId="77777777"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граждане, имеющие несовершеннолетнего ребенка-инвалида.</w:t>
      </w:r>
    </w:p>
    <w:p w14:paraId="0F743681" w14:textId="529AC7B8" w:rsidR="00AA26F3"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Требования к порядку информирования о предоставлении муниципальной услуги</w:t>
      </w:r>
    </w:p>
    <w:p w14:paraId="74B8C10E" w14:textId="3FF856D6" w:rsidR="00077EFF" w:rsidRPr="00DE527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1.3. Местонахождение, справочные телефоны и график работы Администрации </w:t>
      </w:r>
      <w:r w:rsidR="005A1D4B" w:rsidRPr="00DE527F">
        <w:rPr>
          <w:rFonts w:ascii="Times New Roman" w:hAnsi="Times New Roman"/>
          <w:color w:val="000000" w:themeColor="text1"/>
          <w:sz w:val="24"/>
          <w:szCs w:val="24"/>
          <w:lang w:eastAsia="en-US"/>
        </w:rPr>
        <w:t>СП</w:t>
      </w:r>
      <w:r w:rsidRPr="00DE527F">
        <w:rPr>
          <w:rFonts w:ascii="Times New Roman" w:hAnsi="Times New Roman"/>
          <w:color w:val="000000" w:themeColor="text1"/>
          <w:sz w:val="24"/>
          <w:szCs w:val="24"/>
          <w:lang w:eastAsia="en-US"/>
        </w:rPr>
        <w:t>, иных организаций и органов, участвующих в предоставлении муниципальной услуги:</w:t>
      </w:r>
    </w:p>
    <w:p w14:paraId="6ED324E7" w14:textId="77777777" w:rsidR="00077EFF" w:rsidRPr="00DE527F"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p>
    <w:tbl>
      <w:tblPr>
        <w:tblW w:w="5000" w:type="pct"/>
        <w:tblCellMar>
          <w:top w:w="75" w:type="dxa"/>
          <w:left w:w="40" w:type="dxa"/>
          <w:bottom w:w="75" w:type="dxa"/>
          <w:right w:w="40" w:type="dxa"/>
        </w:tblCellMar>
        <w:tblLook w:val="04A0" w:firstRow="1" w:lastRow="0" w:firstColumn="1" w:lastColumn="0" w:noHBand="0" w:noVBand="1"/>
      </w:tblPr>
      <w:tblGrid>
        <w:gridCol w:w="604"/>
        <w:gridCol w:w="2730"/>
        <w:gridCol w:w="2715"/>
        <w:gridCol w:w="2300"/>
        <w:gridCol w:w="1936"/>
      </w:tblGrid>
      <w:tr w:rsidR="00077EFF" w:rsidRPr="00DE527F" w14:paraId="5E5C84F1" w14:textId="77777777" w:rsidTr="00C446B8">
        <w:trPr>
          <w:trHeight w:val="360"/>
        </w:trPr>
        <w:tc>
          <w:tcPr>
            <w:tcW w:w="294" w:type="pct"/>
            <w:tcBorders>
              <w:top w:val="single" w:sz="8" w:space="0" w:color="auto"/>
              <w:left w:val="single" w:sz="8" w:space="0" w:color="auto"/>
              <w:bottom w:val="single" w:sz="8" w:space="0" w:color="auto"/>
              <w:right w:val="single" w:sz="8" w:space="0" w:color="auto"/>
            </w:tcBorders>
            <w:hideMark/>
          </w:tcPr>
          <w:p w14:paraId="353BA4A2"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p>
          <w:p w14:paraId="4C27B849"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roofErr w:type="gramStart"/>
            <w:r w:rsidRPr="00DE527F">
              <w:rPr>
                <w:rFonts w:ascii="Times New Roman" w:hAnsi="Times New Roman"/>
                <w:color w:val="000000" w:themeColor="text1"/>
                <w:sz w:val="24"/>
                <w:szCs w:val="24"/>
                <w:lang w:eastAsia="en-US"/>
              </w:rPr>
              <w:t>п</w:t>
            </w:r>
            <w:proofErr w:type="gramEnd"/>
            <w:r w:rsidRPr="00DE527F">
              <w:rPr>
                <w:rFonts w:ascii="Times New Roman" w:hAnsi="Times New Roman"/>
                <w:color w:val="000000" w:themeColor="text1"/>
                <w:sz w:val="24"/>
                <w:szCs w:val="24"/>
                <w:lang w:eastAsia="en-US"/>
              </w:rPr>
              <w:t>/п</w:t>
            </w:r>
          </w:p>
        </w:tc>
        <w:tc>
          <w:tcPr>
            <w:tcW w:w="1327" w:type="pct"/>
            <w:tcBorders>
              <w:top w:val="single" w:sz="8" w:space="0" w:color="auto"/>
              <w:left w:val="single" w:sz="8" w:space="0" w:color="auto"/>
              <w:bottom w:val="single" w:sz="8" w:space="0" w:color="auto"/>
              <w:right w:val="single" w:sz="8" w:space="0" w:color="auto"/>
            </w:tcBorders>
            <w:hideMark/>
          </w:tcPr>
          <w:p w14:paraId="2AD5B5C4" w14:textId="1802CD87" w:rsidR="00077EFF" w:rsidRPr="00DE527F"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r w:rsidR="00077EFF" w:rsidRPr="00DE527F">
              <w:rPr>
                <w:rFonts w:ascii="Times New Roman" w:hAnsi="Times New Roman"/>
                <w:color w:val="000000" w:themeColor="text1"/>
                <w:sz w:val="24"/>
                <w:szCs w:val="24"/>
                <w:lang w:eastAsia="en-US"/>
              </w:rPr>
              <w:t>Наименование</w:t>
            </w:r>
            <w:r w:rsidRPr="00DE527F">
              <w:rPr>
                <w:rFonts w:ascii="Times New Roman" w:hAnsi="Times New Roman"/>
                <w:color w:val="000000" w:themeColor="text1"/>
                <w:sz w:val="24"/>
                <w:szCs w:val="24"/>
                <w:lang w:eastAsia="en-US"/>
              </w:rPr>
              <w:t xml:space="preserve"> </w:t>
            </w:r>
          </w:p>
        </w:tc>
        <w:tc>
          <w:tcPr>
            <w:tcW w:w="1320" w:type="pct"/>
            <w:tcBorders>
              <w:top w:val="single" w:sz="8" w:space="0" w:color="auto"/>
              <w:left w:val="single" w:sz="8" w:space="0" w:color="auto"/>
              <w:bottom w:val="single" w:sz="8" w:space="0" w:color="auto"/>
              <w:right w:val="single" w:sz="8" w:space="0" w:color="auto"/>
            </w:tcBorders>
            <w:hideMark/>
          </w:tcPr>
          <w:p w14:paraId="63AAF399" w14:textId="3C60D82A"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Место нахождения</w:t>
            </w:r>
            <w:r w:rsidR="00AA26F3" w:rsidRPr="00DE527F">
              <w:rPr>
                <w:rFonts w:ascii="Times New Roman" w:hAnsi="Times New Roman"/>
                <w:color w:val="000000" w:themeColor="text1"/>
                <w:sz w:val="24"/>
                <w:szCs w:val="24"/>
                <w:lang w:eastAsia="en-US"/>
              </w:rPr>
              <w:t xml:space="preserve"> </w:t>
            </w:r>
          </w:p>
        </w:tc>
        <w:tc>
          <w:tcPr>
            <w:tcW w:w="1118" w:type="pct"/>
            <w:tcBorders>
              <w:top w:val="single" w:sz="8" w:space="0" w:color="auto"/>
              <w:left w:val="single" w:sz="8" w:space="0" w:color="auto"/>
              <w:bottom w:val="single" w:sz="8" w:space="0" w:color="auto"/>
              <w:right w:val="single" w:sz="8" w:space="0" w:color="auto"/>
            </w:tcBorders>
            <w:hideMark/>
          </w:tcPr>
          <w:p w14:paraId="305014CB" w14:textId="523B2D5D" w:rsidR="00077EFF" w:rsidRPr="00DE527F"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r w:rsidR="00077EFF" w:rsidRPr="00DE527F">
              <w:rPr>
                <w:rFonts w:ascii="Times New Roman" w:hAnsi="Times New Roman"/>
                <w:color w:val="000000" w:themeColor="text1"/>
                <w:sz w:val="24"/>
                <w:szCs w:val="24"/>
                <w:lang w:eastAsia="en-US"/>
              </w:rPr>
              <w:t>Справочные</w:t>
            </w:r>
            <w:r w:rsidRPr="00DE527F">
              <w:rPr>
                <w:rFonts w:ascii="Times New Roman" w:hAnsi="Times New Roman"/>
                <w:color w:val="000000" w:themeColor="text1"/>
                <w:sz w:val="24"/>
                <w:szCs w:val="24"/>
                <w:lang w:eastAsia="en-US"/>
              </w:rPr>
              <w:t xml:space="preserve"> </w:t>
            </w:r>
          </w:p>
          <w:p w14:paraId="0B3A6BEB" w14:textId="0172BF75" w:rsidR="00077EFF" w:rsidRPr="00DE527F"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r w:rsidR="00077EFF" w:rsidRPr="00DE527F">
              <w:rPr>
                <w:rFonts w:ascii="Times New Roman" w:hAnsi="Times New Roman"/>
                <w:color w:val="000000" w:themeColor="text1"/>
                <w:sz w:val="24"/>
                <w:szCs w:val="24"/>
                <w:lang w:eastAsia="en-US"/>
              </w:rPr>
              <w:t>телефоны</w:t>
            </w:r>
            <w:r w:rsidRPr="00DE527F">
              <w:rPr>
                <w:rFonts w:ascii="Times New Roman" w:hAnsi="Times New Roman"/>
                <w:color w:val="000000" w:themeColor="text1"/>
                <w:sz w:val="24"/>
                <w:szCs w:val="24"/>
                <w:lang w:eastAsia="en-US"/>
              </w:rPr>
              <w:t xml:space="preserve"> </w:t>
            </w:r>
          </w:p>
        </w:tc>
        <w:tc>
          <w:tcPr>
            <w:tcW w:w="941" w:type="pct"/>
            <w:tcBorders>
              <w:top w:val="single" w:sz="8" w:space="0" w:color="auto"/>
              <w:left w:val="single" w:sz="8" w:space="0" w:color="auto"/>
              <w:bottom w:val="single" w:sz="8" w:space="0" w:color="auto"/>
              <w:right w:val="single" w:sz="8" w:space="0" w:color="auto"/>
            </w:tcBorders>
            <w:hideMark/>
          </w:tcPr>
          <w:p w14:paraId="5B4AC460"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График работы </w:t>
            </w:r>
          </w:p>
        </w:tc>
      </w:tr>
      <w:tr w:rsidR="00077EFF" w:rsidRPr="00DE527F" w14:paraId="655DFA6C" w14:textId="77777777" w:rsidTr="00C446B8">
        <w:trPr>
          <w:trHeight w:val="1820"/>
        </w:trPr>
        <w:tc>
          <w:tcPr>
            <w:tcW w:w="294" w:type="pct"/>
            <w:tcBorders>
              <w:top w:val="nil"/>
              <w:left w:val="single" w:sz="8" w:space="0" w:color="auto"/>
              <w:bottom w:val="single" w:sz="8" w:space="0" w:color="auto"/>
              <w:right w:val="single" w:sz="8" w:space="0" w:color="auto"/>
            </w:tcBorders>
            <w:hideMark/>
          </w:tcPr>
          <w:p w14:paraId="1E650B3D"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1. </w:t>
            </w:r>
          </w:p>
        </w:tc>
        <w:tc>
          <w:tcPr>
            <w:tcW w:w="1327" w:type="pct"/>
            <w:tcBorders>
              <w:top w:val="nil"/>
              <w:left w:val="single" w:sz="8" w:space="0" w:color="auto"/>
              <w:bottom w:val="single" w:sz="8" w:space="0" w:color="auto"/>
              <w:right w:val="single" w:sz="8" w:space="0" w:color="auto"/>
            </w:tcBorders>
            <w:hideMark/>
          </w:tcPr>
          <w:p w14:paraId="256CD60A" w14:textId="450F223D" w:rsidR="00077EFF" w:rsidRPr="00DE527F" w:rsidRDefault="00077EFF" w:rsidP="005F55D1">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Администрация </w:t>
            </w:r>
            <w:r w:rsidR="005F55D1" w:rsidRPr="00DE527F">
              <w:rPr>
                <w:rFonts w:ascii="Times New Roman" w:hAnsi="Times New Roman"/>
                <w:color w:val="000000" w:themeColor="text1"/>
                <w:sz w:val="24"/>
                <w:szCs w:val="24"/>
                <w:lang w:eastAsia="en-US"/>
              </w:rPr>
              <w:t xml:space="preserve">СП Миякибашевский </w:t>
            </w:r>
            <w:proofErr w:type="gramStart"/>
            <w:r w:rsidR="005F55D1" w:rsidRPr="00DE527F">
              <w:rPr>
                <w:rFonts w:ascii="Times New Roman" w:hAnsi="Times New Roman"/>
                <w:color w:val="000000" w:themeColor="text1"/>
                <w:sz w:val="24"/>
                <w:szCs w:val="24"/>
                <w:lang w:eastAsia="en-US"/>
              </w:rPr>
              <w:t>с</w:t>
            </w:r>
            <w:proofErr w:type="gramEnd"/>
            <w:r w:rsidR="005F55D1" w:rsidRPr="00DE527F">
              <w:rPr>
                <w:rFonts w:ascii="Times New Roman" w:hAnsi="Times New Roman"/>
                <w:color w:val="000000" w:themeColor="text1"/>
                <w:sz w:val="24"/>
                <w:szCs w:val="24"/>
                <w:lang w:eastAsia="en-US"/>
              </w:rPr>
              <w:t>/с</w:t>
            </w:r>
          </w:p>
        </w:tc>
        <w:tc>
          <w:tcPr>
            <w:tcW w:w="1320" w:type="pct"/>
            <w:tcBorders>
              <w:top w:val="nil"/>
              <w:left w:val="single" w:sz="8" w:space="0" w:color="auto"/>
              <w:bottom w:val="single" w:sz="8" w:space="0" w:color="auto"/>
              <w:right w:val="single" w:sz="8" w:space="0" w:color="auto"/>
            </w:tcBorders>
            <w:hideMark/>
          </w:tcPr>
          <w:p w14:paraId="73291ABA" w14:textId="0855869A" w:rsidR="00077EFF" w:rsidRPr="00DE527F" w:rsidRDefault="005F55D1"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roofErr w:type="gramStart"/>
            <w:r w:rsidRPr="00DE527F">
              <w:rPr>
                <w:rFonts w:ascii="Times New Roman" w:hAnsi="Times New Roman"/>
                <w:color w:val="000000" w:themeColor="text1"/>
                <w:sz w:val="24"/>
                <w:szCs w:val="24"/>
                <w:lang w:eastAsia="en-US"/>
              </w:rPr>
              <w:t>РБ, Миякинский район, с. Анясево, ул. Центральная д. 5</w:t>
            </w:r>
            <w:proofErr w:type="gramEnd"/>
          </w:p>
          <w:p w14:paraId="541966BC" w14:textId="732D6819" w:rsidR="005F55D1" w:rsidRPr="00DE527F" w:rsidRDefault="005F55D1" w:rsidP="005F55D1">
            <w:pPr>
              <w:widowControl w:val="0"/>
              <w:suppressAutoHyphens w:val="0"/>
              <w:autoSpaceDE w:val="0"/>
              <w:autoSpaceDN w:val="0"/>
              <w:adjustRightInd w:val="0"/>
              <w:spacing w:after="0" w:line="240" w:lineRule="auto"/>
              <w:rPr>
                <w:rFonts w:ascii="Times New Roman" w:hAnsi="Times New Roman"/>
                <w:color w:val="000000" w:themeColor="text1"/>
                <w:sz w:val="24"/>
                <w:szCs w:val="24"/>
                <w:lang w:eastAsia="en-US"/>
              </w:rPr>
            </w:pPr>
            <w:proofErr w:type="spellStart"/>
            <w:r w:rsidRPr="00DE527F">
              <w:rPr>
                <w:rFonts w:ascii="Times New Roman" w:hAnsi="Times New Roman"/>
                <w:color w:val="000000" w:themeColor="text1"/>
                <w:sz w:val="24"/>
                <w:szCs w:val="24"/>
                <w:lang w:val="en-US" w:eastAsia="en-US"/>
              </w:rPr>
              <w:t>anias</w:t>
            </w:r>
            <w:proofErr w:type="spellEnd"/>
            <w:r w:rsidRPr="00DE527F">
              <w:rPr>
                <w:rFonts w:ascii="Times New Roman" w:hAnsi="Times New Roman"/>
                <w:color w:val="000000" w:themeColor="text1"/>
                <w:sz w:val="24"/>
                <w:szCs w:val="24"/>
                <w:lang w:eastAsia="en-US"/>
              </w:rPr>
              <w:t>_</w:t>
            </w:r>
            <w:proofErr w:type="spellStart"/>
            <w:r w:rsidRPr="00DE527F">
              <w:rPr>
                <w:rFonts w:ascii="Times New Roman" w:hAnsi="Times New Roman"/>
                <w:color w:val="000000" w:themeColor="text1"/>
                <w:sz w:val="24"/>
                <w:szCs w:val="24"/>
                <w:lang w:val="en-US" w:eastAsia="en-US"/>
              </w:rPr>
              <w:t>sel</w:t>
            </w:r>
            <w:proofErr w:type="spellEnd"/>
            <w:r w:rsidRPr="00DE527F">
              <w:rPr>
                <w:rFonts w:ascii="Times New Roman" w:hAnsi="Times New Roman"/>
                <w:color w:val="000000" w:themeColor="text1"/>
                <w:sz w:val="24"/>
                <w:szCs w:val="24"/>
                <w:lang w:eastAsia="en-US"/>
              </w:rPr>
              <w:t>@</w:t>
            </w:r>
            <w:r w:rsidRPr="00DE527F">
              <w:rPr>
                <w:rFonts w:ascii="Times New Roman" w:hAnsi="Times New Roman"/>
                <w:color w:val="000000" w:themeColor="text1"/>
                <w:sz w:val="24"/>
                <w:szCs w:val="24"/>
                <w:lang w:val="en-US" w:eastAsia="en-US"/>
              </w:rPr>
              <w:t>mail</w:t>
            </w:r>
            <w:r w:rsidRPr="00DE527F">
              <w:rPr>
                <w:rFonts w:ascii="Times New Roman" w:hAnsi="Times New Roman"/>
                <w:color w:val="000000" w:themeColor="text1"/>
                <w:sz w:val="24"/>
                <w:szCs w:val="24"/>
                <w:lang w:eastAsia="en-US"/>
              </w:rPr>
              <w:t>.</w:t>
            </w:r>
            <w:proofErr w:type="spellStart"/>
            <w:r w:rsidRPr="00DE527F">
              <w:rPr>
                <w:rFonts w:ascii="Times New Roman" w:hAnsi="Times New Roman"/>
                <w:color w:val="000000" w:themeColor="text1"/>
                <w:sz w:val="24"/>
                <w:szCs w:val="24"/>
                <w:lang w:val="en-US" w:eastAsia="en-US"/>
              </w:rPr>
              <w:t>ru</w:t>
            </w:r>
            <w:proofErr w:type="spellEnd"/>
          </w:p>
          <w:p w14:paraId="0AF3432A"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p>
        </w:tc>
        <w:tc>
          <w:tcPr>
            <w:tcW w:w="1118" w:type="pct"/>
            <w:tcBorders>
              <w:top w:val="nil"/>
              <w:left w:val="single" w:sz="8" w:space="0" w:color="auto"/>
              <w:bottom w:val="single" w:sz="8" w:space="0" w:color="auto"/>
              <w:right w:val="single" w:sz="8" w:space="0" w:color="auto"/>
            </w:tcBorders>
            <w:hideMark/>
          </w:tcPr>
          <w:p w14:paraId="316463D2" w14:textId="77777777"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eastAsia="en-US"/>
              </w:rPr>
              <w:t xml:space="preserve"> </w:t>
            </w:r>
          </w:p>
          <w:p w14:paraId="735646A7" w14:textId="5882DB9C" w:rsidR="00077EFF" w:rsidRPr="00DE527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val="en-US" w:eastAsia="en-US"/>
              </w:rPr>
            </w:pPr>
            <w:r w:rsidRPr="00DE527F">
              <w:rPr>
                <w:rFonts w:ascii="Times New Roman" w:hAnsi="Times New Roman"/>
                <w:color w:val="000000" w:themeColor="text1"/>
                <w:sz w:val="24"/>
                <w:szCs w:val="24"/>
                <w:lang w:eastAsia="en-US"/>
              </w:rPr>
              <w:t xml:space="preserve">факс: </w:t>
            </w:r>
            <w:r w:rsidR="005F55D1" w:rsidRPr="00DE527F">
              <w:rPr>
                <w:rFonts w:ascii="Times New Roman" w:hAnsi="Times New Roman"/>
                <w:color w:val="000000" w:themeColor="text1"/>
                <w:sz w:val="24"/>
                <w:szCs w:val="24"/>
                <w:lang w:val="en-US" w:eastAsia="en-US"/>
              </w:rPr>
              <w:t>83478825449</w:t>
            </w:r>
          </w:p>
          <w:p w14:paraId="4FE16CED" w14:textId="13F5A508" w:rsidR="00077EFF" w:rsidRPr="00DE527F"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val="en-US" w:eastAsia="en-US"/>
              </w:rPr>
              <w:t xml:space="preserve"> </w:t>
            </w:r>
          </w:p>
        </w:tc>
        <w:tc>
          <w:tcPr>
            <w:tcW w:w="941" w:type="pct"/>
            <w:tcBorders>
              <w:top w:val="nil"/>
              <w:left w:val="single" w:sz="8" w:space="0" w:color="auto"/>
              <w:bottom w:val="single" w:sz="8" w:space="0" w:color="auto"/>
              <w:right w:val="single" w:sz="8" w:space="0" w:color="auto"/>
            </w:tcBorders>
            <w:hideMark/>
          </w:tcPr>
          <w:p w14:paraId="161CAE78" w14:textId="6EAC196A" w:rsidR="00077EFF" w:rsidRPr="00DE527F" w:rsidRDefault="005F55D1"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r w:rsidRPr="00DE527F">
              <w:rPr>
                <w:rFonts w:ascii="Times New Roman" w:hAnsi="Times New Roman"/>
                <w:color w:val="000000" w:themeColor="text1"/>
                <w:sz w:val="24"/>
                <w:szCs w:val="24"/>
                <w:lang w:val="en-US" w:eastAsia="en-US"/>
              </w:rPr>
              <w:t>c</w:t>
            </w:r>
            <w:r w:rsidRPr="00DE527F">
              <w:rPr>
                <w:rFonts w:ascii="Times New Roman" w:hAnsi="Times New Roman"/>
                <w:color w:val="000000" w:themeColor="text1"/>
                <w:sz w:val="24"/>
                <w:szCs w:val="24"/>
                <w:lang w:eastAsia="en-US"/>
              </w:rPr>
              <w:t xml:space="preserve"> понедельника по пятницу с 9</w:t>
            </w:r>
            <w:r w:rsidRPr="00DE527F">
              <w:rPr>
                <w:rFonts w:ascii="Times New Roman" w:hAnsi="Times New Roman"/>
                <w:color w:val="000000" w:themeColor="text1"/>
                <w:sz w:val="24"/>
                <w:szCs w:val="24"/>
                <w:vertAlign w:val="superscript"/>
                <w:lang w:eastAsia="en-US"/>
              </w:rPr>
              <w:t>00</w:t>
            </w:r>
            <w:r w:rsidRPr="00DE527F">
              <w:rPr>
                <w:rFonts w:ascii="Times New Roman" w:hAnsi="Times New Roman"/>
                <w:color w:val="000000" w:themeColor="text1"/>
                <w:sz w:val="24"/>
                <w:szCs w:val="24"/>
                <w:lang w:eastAsia="en-US"/>
              </w:rPr>
              <w:t xml:space="preserve"> до 17</w:t>
            </w:r>
            <w:r w:rsidRPr="00DE527F">
              <w:rPr>
                <w:rFonts w:ascii="Times New Roman" w:hAnsi="Times New Roman"/>
                <w:color w:val="000000" w:themeColor="text1"/>
                <w:sz w:val="24"/>
                <w:szCs w:val="24"/>
                <w:vertAlign w:val="superscript"/>
                <w:lang w:eastAsia="en-US"/>
              </w:rPr>
              <w:t>30</w:t>
            </w:r>
            <w:r w:rsidR="00AA26F3" w:rsidRPr="00DE527F">
              <w:rPr>
                <w:rFonts w:ascii="Times New Roman" w:hAnsi="Times New Roman"/>
                <w:color w:val="000000" w:themeColor="text1"/>
                <w:sz w:val="24"/>
                <w:szCs w:val="24"/>
                <w:vertAlign w:val="superscript"/>
                <w:lang w:eastAsia="en-US"/>
              </w:rPr>
              <w:t xml:space="preserve"> </w:t>
            </w:r>
          </w:p>
        </w:tc>
      </w:tr>
    </w:tbl>
    <w:p w14:paraId="4A511F88" w14:textId="77777777" w:rsidR="00077EFF" w:rsidRPr="00DE527F"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7AD125A3" w14:textId="6206D23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Продолжительность рабочего дня, непосредственно предшествующего </w:t>
      </w:r>
      <w:proofErr w:type="gramStart"/>
      <w:r w:rsidRPr="00DE527F">
        <w:rPr>
          <w:rFonts w:ascii="Times New Roman" w:hAnsi="Times New Roman"/>
          <w:color w:val="000000" w:themeColor="text1"/>
          <w:sz w:val="24"/>
          <w:szCs w:val="24"/>
        </w:rPr>
        <w:t>нерабочему праздничному</w:t>
      </w:r>
      <w:proofErr w:type="gramEnd"/>
      <w:r w:rsidRPr="00DE527F">
        <w:rPr>
          <w:rFonts w:ascii="Times New Roman" w:hAnsi="Times New Roman"/>
          <w:color w:val="000000" w:themeColor="text1"/>
          <w:sz w:val="24"/>
          <w:szCs w:val="24"/>
        </w:rPr>
        <w:t xml:space="preserve"> дню, уменьшается на один час.</w:t>
      </w:r>
    </w:p>
    <w:p w14:paraId="449DC4F1" w14:textId="4F65D29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1.4. Информация о местонахождении и графике работы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14:paraId="73992C9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DE527F">
        <w:rPr>
          <w:rFonts w:ascii="Times New Roman" w:hAnsi="Times New Roman"/>
          <w:color w:val="000000" w:themeColor="text1"/>
          <w:sz w:val="24"/>
          <w:szCs w:val="24"/>
        </w:rPr>
        <w:t>г(</w:t>
      </w:r>
      <w:proofErr w:type="gramEnd"/>
      <w:r w:rsidRPr="00DE527F">
        <w:rPr>
          <w:rFonts w:ascii="Times New Roman" w:hAnsi="Times New Roman"/>
          <w:color w:val="000000" w:themeColor="text1"/>
          <w:sz w:val="24"/>
          <w:szCs w:val="24"/>
        </w:rPr>
        <w:t>функций)) (http://www.gosuslugi.ru);</w:t>
      </w:r>
    </w:p>
    <w:p w14:paraId="56506AEE" w14:textId="67353FA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государственной информационной системе «Портал государственных и муниципальных услуг Республики Башкортостан» (http://pgu.bashkortostan.ru);</w:t>
      </w:r>
    </w:p>
    <w:p w14:paraId="662310A3" w14:textId="3789AAA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на официальном сайте муниципального образования </w:t>
      </w:r>
      <w:r w:rsidR="005F55D1" w:rsidRPr="00DE527F">
        <w:rPr>
          <w:rFonts w:ascii="Times New Roman" w:hAnsi="Times New Roman"/>
          <w:color w:val="000000" w:themeColor="text1"/>
          <w:sz w:val="24"/>
          <w:szCs w:val="24"/>
        </w:rPr>
        <w:t>http://sp-miyakibash.ru/</w:t>
      </w:r>
      <w:r w:rsidRPr="00DE527F">
        <w:rPr>
          <w:rFonts w:ascii="Times New Roman" w:hAnsi="Times New Roman"/>
          <w:color w:val="000000" w:themeColor="text1"/>
          <w:sz w:val="24"/>
          <w:szCs w:val="24"/>
        </w:rPr>
        <w:t>;</w:t>
      </w:r>
    </w:p>
    <w:p w14:paraId="6A4237C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 официальном сайте РГАУ МФЦ: www.mfcrb.ru;</w:t>
      </w:r>
    </w:p>
    <w:p w14:paraId="09636D3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 информационных стендах в местах предоставления муниципальной услуги.</w:t>
      </w:r>
    </w:p>
    <w:p w14:paraId="4662BF1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1.5. Указанная информация может быть получена в </w:t>
      </w:r>
      <w:proofErr w:type="gramStart"/>
      <w:r w:rsidRPr="00DE527F">
        <w:rPr>
          <w:rFonts w:ascii="Times New Roman" w:hAnsi="Times New Roman"/>
          <w:color w:val="000000" w:themeColor="text1"/>
          <w:sz w:val="24"/>
          <w:szCs w:val="24"/>
        </w:rPr>
        <w:t>порядке</w:t>
      </w:r>
      <w:proofErr w:type="gramEnd"/>
      <w:r w:rsidRPr="00DE527F">
        <w:rPr>
          <w:rFonts w:ascii="Times New Roman" w:hAnsi="Times New Roman"/>
          <w:color w:val="000000" w:themeColor="text1"/>
          <w:sz w:val="24"/>
          <w:szCs w:val="24"/>
        </w:rPr>
        <w:t xml:space="preserve">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5549877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индивидуальное устное консультирование;</w:t>
      </w:r>
    </w:p>
    <w:p w14:paraId="00DF676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индивидуальное консультирование по почте (по электронной почте);</w:t>
      </w:r>
    </w:p>
    <w:p w14:paraId="158DCB1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индивидуальное консультирование по телефону.</w:t>
      </w:r>
    </w:p>
    <w:p w14:paraId="7BB4AC1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1.6. Индивидуальное устное консультирование.</w:t>
      </w:r>
    </w:p>
    <w:p w14:paraId="5D3B9E7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Время ожидания заинтересованного лица при индивидуальном устном консультировании не может превышать 15 минут.</w:t>
      </w:r>
    </w:p>
    <w:p w14:paraId="533A95F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999008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1.7. Индивидуальное консультирование по почте (по электронной почте).</w:t>
      </w:r>
    </w:p>
    <w:p w14:paraId="4DB6DB7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14:paraId="7B0D5D0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Датой получения обращения является дата регистрации входящего обращения.</w:t>
      </w:r>
    </w:p>
    <w:p w14:paraId="4AB7EE9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1.8. Индивидуальное консультирование по телефону.</w:t>
      </w:r>
    </w:p>
    <w:p w14:paraId="0D486D6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14:paraId="2E9A90E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w:t>
      </w:r>
      <w:r w:rsidRPr="00DE527F">
        <w:rPr>
          <w:rFonts w:ascii="Times New Roman" w:hAnsi="Times New Roman"/>
          <w:color w:val="000000" w:themeColor="text1"/>
          <w:sz w:val="24"/>
          <w:szCs w:val="24"/>
        </w:rPr>
        <w:lastRenderedPageBreak/>
        <w:t>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14:paraId="7AB64230" w14:textId="4015E9F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1.9. Должностные лица подразделений, предоставляющих муниципальную услугу, при ответе на обращения граждан и организаций обязаны:</w:t>
      </w:r>
    </w:p>
    <w:p w14:paraId="3D161BD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w:t>
      </w:r>
      <w:proofErr w:type="gramStart"/>
      <w:r w:rsidRPr="00DE527F">
        <w:rPr>
          <w:rFonts w:ascii="Times New Roman" w:hAnsi="Times New Roman"/>
          <w:color w:val="000000" w:themeColor="text1"/>
          <w:sz w:val="24"/>
          <w:szCs w:val="24"/>
        </w:rPr>
        <w:t>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roofErr w:type="gramEnd"/>
    </w:p>
    <w:p w14:paraId="09C79DB7" w14:textId="489A488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DE527F">
        <w:rPr>
          <w:rFonts w:ascii="Times New Roman" w:hAnsi="Times New Roman"/>
          <w:color w:val="000000" w:themeColor="text1"/>
          <w:sz w:val="24"/>
          <w:szCs w:val="24"/>
        </w:rPr>
        <w:t xml:space="preserve"> В</w:t>
      </w:r>
      <w:proofErr w:type="gramEnd"/>
      <w:r w:rsidRPr="00DE527F">
        <w:rPr>
          <w:rFonts w:ascii="Times New Roman" w:hAnsi="Times New Roman"/>
          <w:color w:val="000000" w:themeColor="text1"/>
          <w:sz w:val="24"/>
          <w:szCs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49FA1B0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DE527F">
        <w:rPr>
          <w:rFonts w:ascii="Times New Roman" w:hAnsi="Times New Roman"/>
          <w:color w:val="000000" w:themeColor="text1"/>
          <w:sz w:val="24"/>
          <w:szCs w:val="24"/>
        </w:rPr>
        <w:t>о</w:t>
      </w:r>
      <w:proofErr w:type="gramEnd"/>
      <w:r w:rsidRPr="00DE527F">
        <w:rPr>
          <w:rFonts w:ascii="Times New Roman" w:hAnsi="Times New Roman"/>
          <w:color w:val="000000" w:themeColor="text1"/>
          <w:sz w:val="24"/>
          <w:szCs w:val="24"/>
        </w:rPr>
        <w:t xml:space="preserve"> стандартных</w:t>
      </w:r>
    </w:p>
    <w:p w14:paraId="1AEB68B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процедурах и условиях оказания муниципальной услуги и </w:t>
      </w:r>
      <w:proofErr w:type="gramStart"/>
      <w:r w:rsidRPr="00DE527F">
        <w:rPr>
          <w:rFonts w:ascii="Times New Roman" w:hAnsi="Times New Roman"/>
          <w:color w:val="000000" w:themeColor="text1"/>
          <w:sz w:val="24"/>
          <w:szCs w:val="24"/>
        </w:rPr>
        <w:t>влияющее</w:t>
      </w:r>
      <w:proofErr w:type="gramEnd"/>
      <w:r w:rsidRPr="00DE527F">
        <w:rPr>
          <w:rFonts w:ascii="Times New Roman" w:hAnsi="Times New Roman"/>
          <w:color w:val="000000" w:themeColor="text1"/>
          <w:sz w:val="24"/>
          <w:szCs w:val="24"/>
        </w:rPr>
        <w:t xml:space="preserve"> прямо или косвенно на индивидуальные решения заинтересованных лиц.</w:t>
      </w:r>
    </w:p>
    <w:p w14:paraId="541DA693" w14:textId="672510E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1.10. На стендах в местах предоставления муниципальной услуги должны размещаться следующие информационные материалы:</w:t>
      </w:r>
    </w:p>
    <w:p w14:paraId="108C2AAD" w14:textId="537C86C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6C4DD715" w14:textId="21222F9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текст Регламента с приложениями (полная версия в сети Интернет</w:t>
      </w:r>
      <w:r w:rsidR="005A1D4B" w:rsidRPr="00DE527F">
        <w:rPr>
          <w:rFonts w:ascii="Times New Roman" w:hAnsi="Times New Roman"/>
          <w:color w:val="000000" w:themeColor="text1"/>
          <w:sz w:val="24"/>
          <w:szCs w:val="24"/>
        </w:rPr>
        <w:t xml:space="preserve"> на официальном сайте </w:t>
      </w:r>
      <w:r w:rsidR="005A1D4B" w:rsidRPr="00DE527F">
        <w:rPr>
          <w:sz w:val="24"/>
          <w:szCs w:val="24"/>
        </w:rPr>
        <w:t xml:space="preserve"> </w:t>
      </w:r>
      <w:r w:rsidR="005A1D4B" w:rsidRPr="00DE527F">
        <w:rPr>
          <w:rFonts w:ascii="Times New Roman" w:hAnsi="Times New Roman"/>
          <w:color w:val="000000" w:themeColor="text1"/>
          <w:sz w:val="24"/>
          <w:szCs w:val="24"/>
        </w:rPr>
        <w:t>http://sp-miyakibash.ru/</w:t>
      </w:r>
      <w:r w:rsidRPr="00DE527F">
        <w:rPr>
          <w:rFonts w:ascii="Times New Roman" w:hAnsi="Times New Roman"/>
          <w:color w:val="000000" w:themeColor="text1"/>
          <w:sz w:val="24"/>
          <w:szCs w:val="24"/>
        </w:rPr>
        <w:t>, и извлечения на информационных стендах);</w:t>
      </w:r>
    </w:p>
    <w:p w14:paraId="01412F3A" w14:textId="6443F1A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14:paraId="3CBD7B7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требования к письменному запросу о предоставлении консультации, образец запроса о предоставлении консультации;</w:t>
      </w:r>
    </w:p>
    <w:p w14:paraId="4C3580C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формы документов для заполнения, образцы заполнения документов;</w:t>
      </w:r>
    </w:p>
    <w:p w14:paraId="3B9B539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перечень оснований для отказа в </w:t>
      </w:r>
      <w:proofErr w:type="gramStart"/>
      <w:r w:rsidRPr="00DE527F">
        <w:rPr>
          <w:rFonts w:ascii="Times New Roman" w:hAnsi="Times New Roman"/>
          <w:color w:val="000000" w:themeColor="text1"/>
          <w:sz w:val="24"/>
          <w:szCs w:val="24"/>
        </w:rPr>
        <w:t>предоставлении</w:t>
      </w:r>
      <w:proofErr w:type="gramEnd"/>
      <w:r w:rsidRPr="00DE527F">
        <w:rPr>
          <w:rFonts w:ascii="Times New Roman" w:hAnsi="Times New Roman"/>
          <w:color w:val="000000" w:themeColor="text1"/>
          <w:sz w:val="24"/>
          <w:szCs w:val="24"/>
        </w:rPr>
        <w:t xml:space="preserve"> муниципальной услуги;</w:t>
      </w:r>
    </w:p>
    <w:p w14:paraId="50E2081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блок-схема, наглядно отображающая алгоритм прохождения административных процедур;</w:t>
      </w:r>
    </w:p>
    <w:p w14:paraId="0A5D4475" w14:textId="5CB3AE54"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порядок обжалования решения, действий или бездействия должностных лиц, предоставляющих муниципальную услугу.</w:t>
      </w:r>
    </w:p>
    <w:p w14:paraId="3717F7C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D89346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4029898" w14:textId="21D5167C" w:rsidR="00AA26F3" w:rsidRPr="00DE527F"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DE527F">
        <w:rPr>
          <w:rFonts w:ascii="Times New Roman" w:hAnsi="Times New Roman"/>
          <w:b/>
          <w:color w:val="000000" w:themeColor="text1"/>
          <w:sz w:val="24"/>
          <w:szCs w:val="24"/>
        </w:rPr>
        <w:t>II. Стандарт предоставления муниципальной услуги</w:t>
      </w:r>
    </w:p>
    <w:p w14:paraId="72A4B5F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33E6A2A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Наименование муниципальной услуги</w:t>
      </w:r>
    </w:p>
    <w:p w14:paraId="70D391FF" w14:textId="7A78352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14:paraId="05270260" w14:textId="6915CDA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Наименование органа представляющего муниципальную услугу</w:t>
      </w:r>
    </w:p>
    <w:p w14:paraId="4DD18F91" w14:textId="16F5C7F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2.2. Муниципальная услуга предоставляется Администрацией </w:t>
      </w:r>
      <w:r w:rsidR="005A1D4B" w:rsidRPr="00DE527F">
        <w:rPr>
          <w:rFonts w:ascii="Times New Roman" w:hAnsi="Times New Roman"/>
          <w:color w:val="000000" w:themeColor="text1"/>
          <w:sz w:val="24"/>
          <w:szCs w:val="24"/>
        </w:rPr>
        <w:t>СП Миякибашевский сельсовет МР Миякинский район РБ.</w:t>
      </w:r>
    </w:p>
    <w:p w14:paraId="7B7D9214" w14:textId="57AE7C4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Информация об органах и организациях, участвующих в предоставлении муниципальной услуги:</w:t>
      </w:r>
    </w:p>
    <w:p w14:paraId="1B59F265" w14:textId="3F15576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 Государственное унитарное предприятие «Бюро технической инвентаризации Республики Башкортостан» (далее – ГУП «БТИ РБ»);</w:t>
      </w:r>
    </w:p>
    <w:p w14:paraId="64B4BA2C" w14:textId="56C4486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 Управление Федеральной службы государственной регистрации, кадастра и картографии по Республике Башкортостан – (далее - Росреестр по РБ);</w:t>
      </w:r>
    </w:p>
    <w:p w14:paraId="04570DA5" w14:textId="6E2CC88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 Республиканское автономное учреждение «Многофункциональный центр предоставления государственных и муниципальных услуг».</w:t>
      </w:r>
    </w:p>
    <w:p w14:paraId="1AB3166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14:paraId="636E8438" w14:textId="1661E84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3E16884C" w14:textId="7033CB5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Результат предоставления муниципальной услуги</w:t>
      </w:r>
    </w:p>
    <w:p w14:paraId="67AB2C15" w14:textId="7308D10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2.3. Результатом предоставления муниципальной услуги является: </w:t>
      </w:r>
    </w:p>
    <w:p w14:paraId="2CC717A5" w14:textId="4FD92EC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14:paraId="6CE2D71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отказ в </w:t>
      </w:r>
      <w:proofErr w:type="gramStart"/>
      <w:r w:rsidRPr="00DE527F">
        <w:rPr>
          <w:rFonts w:ascii="Times New Roman" w:hAnsi="Times New Roman"/>
          <w:color w:val="000000" w:themeColor="text1"/>
          <w:sz w:val="24"/>
          <w:szCs w:val="24"/>
        </w:rPr>
        <w:t>предоставлении</w:t>
      </w:r>
      <w:proofErr w:type="gramEnd"/>
      <w:r w:rsidRPr="00DE527F">
        <w:rPr>
          <w:rFonts w:ascii="Times New Roman" w:hAnsi="Times New Roman"/>
          <w:color w:val="000000" w:themeColor="text1"/>
          <w:sz w:val="24"/>
          <w:szCs w:val="24"/>
        </w:rPr>
        <w:t xml:space="preserve"> однократно и бесплатно земельного участка для индивидуального жилищного строительства. </w:t>
      </w:r>
    </w:p>
    <w:p w14:paraId="4E98FA74" w14:textId="43DAD8A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Срок предоставления муниципальной услуги</w:t>
      </w:r>
    </w:p>
    <w:p w14:paraId="2221DF6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2.4. Предоставление муниципальной услуги осуществляется в следующие сроки:</w:t>
      </w:r>
    </w:p>
    <w:p w14:paraId="08834DB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учет граждан, претендующих на предоставление земельных участков, осуществляется в </w:t>
      </w:r>
      <w:proofErr w:type="gramStart"/>
      <w:r w:rsidRPr="00DE527F">
        <w:rPr>
          <w:rFonts w:ascii="Times New Roman" w:hAnsi="Times New Roman"/>
          <w:color w:val="000000" w:themeColor="text1"/>
          <w:sz w:val="24"/>
          <w:szCs w:val="24"/>
        </w:rPr>
        <w:t>порядке</w:t>
      </w:r>
      <w:proofErr w:type="gramEnd"/>
      <w:r w:rsidRPr="00DE527F">
        <w:rPr>
          <w:rFonts w:ascii="Times New Roman" w:hAnsi="Times New Roman"/>
          <w:color w:val="000000" w:themeColor="text1"/>
          <w:sz w:val="24"/>
          <w:szCs w:val="24"/>
        </w:rPr>
        <w:t xml:space="preserve"> очередности, исходя из времени поступления заявлений отдельно по каждой категории;</w:t>
      </w:r>
    </w:p>
    <w:p w14:paraId="3049A8F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roofErr w:type="gramEnd"/>
    </w:p>
    <w:p w14:paraId="14E4081D" w14:textId="2BFA9B8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r w:rsidR="005A1D4B" w:rsidRPr="00DE527F">
        <w:rPr>
          <w:rFonts w:ascii="Times New Roman" w:hAnsi="Times New Roman"/>
          <w:color w:val="000000" w:themeColor="text1"/>
          <w:sz w:val="24"/>
          <w:szCs w:val="24"/>
        </w:rPr>
        <w:t>«</w:t>
      </w:r>
      <w:proofErr w:type="spellStart"/>
      <w:r w:rsidR="005A1D4B" w:rsidRPr="00DE527F">
        <w:rPr>
          <w:rFonts w:ascii="Times New Roman" w:hAnsi="Times New Roman"/>
          <w:color w:val="000000" w:themeColor="text1"/>
          <w:sz w:val="24"/>
          <w:szCs w:val="24"/>
        </w:rPr>
        <w:t>Октябрь»</w:t>
      </w:r>
      <w:r w:rsidRPr="00DE527F">
        <w:rPr>
          <w:rFonts w:ascii="Times New Roman" w:hAnsi="Times New Roman"/>
          <w:color w:val="000000" w:themeColor="text1"/>
          <w:sz w:val="24"/>
          <w:szCs w:val="24"/>
        </w:rPr>
        <w:t>_и</w:t>
      </w:r>
      <w:proofErr w:type="spellEnd"/>
      <w:r w:rsidRPr="00DE527F">
        <w:rPr>
          <w:rFonts w:ascii="Times New Roman" w:hAnsi="Times New Roman"/>
          <w:color w:val="000000" w:themeColor="text1"/>
          <w:sz w:val="24"/>
          <w:szCs w:val="24"/>
        </w:rPr>
        <w:t xml:space="preserve"> размещения на официальном сайте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w:t>
      </w:r>
      <w:r w:rsidR="005A1D4B" w:rsidRPr="00DE527F">
        <w:rPr>
          <w:rFonts w:ascii="Times New Roman" w:hAnsi="Times New Roman"/>
          <w:color w:val="000000" w:themeColor="text1"/>
          <w:sz w:val="24"/>
          <w:szCs w:val="24"/>
        </w:rPr>
        <w:t>http://sp-miyakibash.ru/</w:t>
      </w:r>
      <w:r w:rsidRPr="00DE527F">
        <w:rPr>
          <w:rFonts w:ascii="Times New Roman" w:hAnsi="Times New Roman"/>
          <w:color w:val="000000" w:themeColor="text1"/>
          <w:sz w:val="24"/>
          <w:szCs w:val="24"/>
        </w:rPr>
        <w:t xml:space="preserve">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roofErr w:type="gramEnd"/>
      <w:r w:rsidRPr="00DE527F">
        <w:rPr>
          <w:rFonts w:ascii="Times New Roman" w:hAnsi="Times New Roman"/>
          <w:color w:val="000000" w:themeColor="text1"/>
          <w:sz w:val="24"/>
          <w:szCs w:val="24"/>
        </w:rPr>
        <w:t xml:space="preserve"> Администрация </w:t>
      </w:r>
      <w:r w:rsidR="005A1D4B" w:rsidRPr="00DE527F">
        <w:rPr>
          <w:rFonts w:ascii="Times New Roman" w:hAnsi="Times New Roman"/>
          <w:color w:val="000000" w:themeColor="text1"/>
          <w:sz w:val="24"/>
          <w:szCs w:val="24"/>
        </w:rPr>
        <w:t>СП Миякибашевский сельсовет</w:t>
      </w:r>
      <w:r w:rsidRPr="00DE527F">
        <w:rPr>
          <w:rFonts w:ascii="Times New Roman" w:hAnsi="Times New Roman"/>
          <w:color w:val="000000" w:themeColor="text1"/>
          <w:sz w:val="24"/>
          <w:szCs w:val="24"/>
        </w:rPr>
        <w:t xml:space="preserve">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w:t>
      </w:r>
      <w:r w:rsidR="005A1D4B" w:rsidRPr="00DE527F">
        <w:rPr>
          <w:rFonts w:ascii="Times New Roman" w:hAnsi="Times New Roman"/>
          <w:color w:val="000000" w:themeColor="text1"/>
          <w:sz w:val="24"/>
          <w:szCs w:val="24"/>
        </w:rPr>
        <w:t>СП Миякибашевский с/с</w:t>
      </w:r>
      <w:r w:rsidRPr="00DE527F">
        <w:rPr>
          <w:rFonts w:ascii="Times New Roman" w:hAnsi="Times New Roman"/>
          <w:color w:val="000000" w:themeColor="text1"/>
          <w:sz w:val="24"/>
          <w:szCs w:val="24"/>
        </w:rPr>
        <w:t xml:space="preserve">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14:paraId="0B18081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на основании решения Комиссии о предварительном распределении опубликованных земельных участков Администрация МО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roofErr w:type="gramEnd"/>
    </w:p>
    <w:p w14:paraId="33FB461A" w14:textId="66883BD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roofErr w:type="gramStart"/>
      <w:r w:rsidRPr="00DE527F">
        <w:rPr>
          <w:rFonts w:ascii="Times New Roman" w:hAnsi="Times New Roman"/>
          <w:color w:val="000000" w:themeColor="text1"/>
          <w:sz w:val="24"/>
          <w:szCs w:val="24"/>
        </w:rPr>
        <w:t xml:space="preserve">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w:t>
      </w:r>
      <w:r w:rsidRPr="00DE527F">
        <w:rPr>
          <w:rFonts w:ascii="Times New Roman" w:hAnsi="Times New Roman"/>
          <w:color w:val="000000" w:themeColor="text1"/>
          <w:sz w:val="24"/>
          <w:szCs w:val="24"/>
        </w:rPr>
        <w:lastRenderedPageBreak/>
        <w:t xml:space="preserve">течение 10 календарных дней с момента государственной регистрации представляются в Администрацию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w:t>
      </w:r>
      <w:r w:rsidR="005A1D4B" w:rsidRPr="00DE527F">
        <w:rPr>
          <w:rFonts w:ascii="Times New Roman" w:hAnsi="Times New Roman"/>
          <w:color w:val="000000" w:themeColor="text1"/>
          <w:sz w:val="24"/>
          <w:szCs w:val="24"/>
        </w:rPr>
        <w:t>Миякибашевский сельсовет</w:t>
      </w:r>
      <w:r w:rsidRPr="00DE527F">
        <w:rPr>
          <w:rFonts w:ascii="Times New Roman" w:hAnsi="Times New Roman"/>
          <w:color w:val="000000" w:themeColor="text1"/>
          <w:sz w:val="24"/>
          <w:szCs w:val="24"/>
        </w:rPr>
        <w:t>, принявшего решение о предоставлении земельного участка.</w:t>
      </w:r>
      <w:proofErr w:type="gramEnd"/>
    </w:p>
    <w:p w14:paraId="49BD34ED" w14:textId="4715A0D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roofErr w:type="gramEnd"/>
    </w:p>
    <w:p w14:paraId="26638FF0" w14:textId="5C7CD90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14:paraId="0BCE28E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2.5. Предоставление муниципальной услуги осуществляется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со следующими нормативными правовыми актами:</w:t>
      </w:r>
    </w:p>
    <w:p w14:paraId="7F04A99E" w14:textId="71E804A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Конституцией Российской Федерации (Российская газета, № 237, 25.12.1993);</w:t>
      </w:r>
    </w:p>
    <w:p w14:paraId="70EC01F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Гражданским кодексом Российской Федерации (Российская газета, 08.12.1994, № 238 - 239);</w:t>
      </w:r>
    </w:p>
    <w:p w14:paraId="29144C6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Земельным кодексом Российской Федерации (Собрание законодательства РФ, 29.10.2001, № 44, ст. 4147);</w:t>
      </w:r>
    </w:p>
    <w:p w14:paraId="0AC3E60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14:paraId="185BA55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0EE36A9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14:paraId="457D67EB" w14:textId="4F61187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14:paraId="77087144" w14:textId="5FD7885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14:paraId="19EE482C" w14:textId="5497277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14:paraId="65538D3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roofErr w:type="gramEnd"/>
    </w:p>
    <w:p w14:paraId="515E1B0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Конституцией Республики Башкортостан (Ведомости Верховного Совета и Правительства Республики Башкортостан, 1994, № 4 (22), ст. 146);</w:t>
      </w:r>
    </w:p>
    <w:p w14:paraId="22409CEA" w14:textId="195BA5A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14:paraId="23D072A9" w14:textId="460D413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14:paraId="0ECB72F9" w14:textId="1B439DB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w:t>
      </w:r>
      <w:proofErr w:type="gramStart"/>
      <w:r w:rsidRPr="00DE527F">
        <w:rPr>
          <w:rFonts w:ascii="Times New Roman" w:hAnsi="Times New Roman"/>
          <w:color w:val="000000" w:themeColor="text1"/>
          <w:sz w:val="24"/>
          <w:szCs w:val="24"/>
        </w:rPr>
        <w:t>власти административных регламентов исполнения государственных функций</w:t>
      </w:r>
      <w:proofErr w:type="gramEnd"/>
      <w:r w:rsidRPr="00DE527F">
        <w:rPr>
          <w:rFonts w:ascii="Times New Roman" w:hAnsi="Times New Roman"/>
          <w:color w:val="000000" w:themeColor="text1"/>
          <w:sz w:val="24"/>
          <w:szCs w:val="24"/>
        </w:rPr>
        <w:t xml:space="preserve">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14:paraId="2E066910" w14:textId="4E430CE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w:t>
      </w:r>
      <w:r w:rsidRPr="00DE527F">
        <w:rPr>
          <w:rFonts w:ascii="Times New Roman" w:hAnsi="Times New Roman"/>
          <w:color w:val="000000" w:themeColor="text1"/>
          <w:sz w:val="24"/>
          <w:szCs w:val="24"/>
        </w:rPr>
        <w:lastRenderedPageBreak/>
        <w:t>Республики Башкортостан»» («Ведомости Государственного Собрания – Курултая, Президента и Правительства Республики Башкортостан», 04.02.2013, №4 (406);</w:t>
      </w:r>
      <w:proofErr w:type="gramEnd"/>
    </w:p>
    <w:p w14:paraId="46F963E7" w14:textId="2C94B4A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Уставом </w:t>
      </w:r>
      <w:r w:rsidR="005A1D4B" w:rsidRPr="00DE527F">
        <w:rPr>
          <w:rFonts w:ascii="Times New Roman" w:hAnsi="Times New Roman"/>
          <w:color w:val="000000" w:themeColor="text1"/>
          <w:sz w:val="24"/>
          <w:szCs w:val="24"/>
        </w:rPr>
        <w:t>сельского поселения Миякибашевский сельсовет</w:t>
      </w:r>
    </w:p>
    <w:p w14:paraId="687A6DA2" w14:textId="4285D045" w:rsidR="00AA26F3" w:rsidRPr="00DE527F" w:rsidRDefault="005A1D4B"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Решением Совета сельского поселения Миякибашевский сельсовет</w:t>
      </w:r>
      <w:r w:rsidR="00AA26F3" w:rsidRPr="00DE527F">
        <w:rPr>
          <w:rFonts w:ascii="Times New Roman" w:hAnsi="Times New Roman"/>
          <w:color w:val="000000" w:themeColor="text1"/>
          <w:sz w:val="24"/>
          <w:szCs w:val="24"/>
        </w:rPr>
        <w:t xml:space="preserve">  от </w:t>
      </w:r>
      <w:r w:rsidRPr="00DE527F">
        <w:rPr>
          <w:rFonts w:ascii="Times New Roman" w:hAnsi="Times New Roman"/>
          <w:color w:val="000000" w:themeColor="text1"/>
          <w:sz w:val="24"/>
          <w:szCs w:val="24"/>
        </w:rPr>
        <w:t>27.05.2016</w:t>
      </w:r>
      <w:r w:rsidR="00AA26F3" w:rsidRPr="00DE527F">
        <w:rPr>
          <w:rFonts w:ascii="Times New Roman" w:hAnsi="Times New Roman"/>
          <w:color w:val="000000" w:themeColor="text1"/>
          <w:sz w:val="24"/>
          <w:szCs w:val="24"/>
        </w:rPr>
        <w:t xml:space="preserve"> № </w:t>
      </w:r>
      <w:r w:rsidRPr="00DE527F">
        <w:rPr>
          <w:rFonts w:ascii="Times New Roman" w:hAnsi="Times New Roman"/>
          <w:color w:val="000000" w:themeColor="text1"/>
          <w:sz w:val="24"/>
          <w:szCs w:val="24"/>
        </w:rPr>
        <w:t>52</w:t>
      </w:r>
      <w:r w:rsidR="00AA26F3" w:rsidRPr="00DE527F">
        <w:rPr>
          <w:rFonts w:ascii="Times New Roman" w:hAnsi="Times New Roman"/>
          <w:color w:val="000000" w:themeColor="text1"/>
          <w:sz w:val="24"/>
          <w:szCs w:val="24"/>
        </w:rPr>
        <w:t xml:space="preserve"> «</w:t>
      </w:r>
      <w:r w:rsidRPr="00DE527F">
        <w:rPr>
          <w:rFonts w:ascii="Times New Roman" w:hAnsi="Times New Roman"/>
          <w:color w:val="000000" w:themeColor="text1"/>
          <w:sz w:val="24"/>
          <w:szCs w:val="24"/>
        </w:rPr>
        <w:t>О создании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w:t>
      </w:r>
      <w:r w:rsidR="00AA26F3" w:rsidRPr="00DE527F">
        <w:rPr>
          <w:rFonts w:ascii="Times New Roman" w:hAnsi="Times New Roman"/>
          <w:color w:val="000000" w:themeColor="text1"/>
          <w:sz w:val="24"/>
          <w:szCs w:val="24"/>
        </w:rPr>
        <w:t>».</w:t>
      </w:r>
    </w:p>
    <w:p w14:paraId="34AC2A8C" w14:textId="2E8A7F4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Исчерпывающий перечень документов, необходимых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 нормативными правовыми актами для предоставления муниципальной услуги</w:t>
      </w:r>
    </w:p>
    <w:p w14:paraId="465836E0" w14:textId="611F57D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или через РГАУ МФЦ.</w:t>
      </w:r>
    </w:p>
    <w:p w14:paraId="413DFF79" w14:textId="0C08225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14:paraId="027EA57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14:paraId="4F9E9E4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132AA75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-адрес проживания (пребывания) заявителя;</w:t>
      </w:r>
    </w:p>
    <w:p w14:paraId="6661AEA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-подпись заявителя или его уполномоченного представителя (если интересы заявителя представляет уполномоченный представитель);</w:t>
      </w:r>
    </w:p>
    <w:p w14:paraId="4C755F6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-номер контактного телефона (телефон указывается по желанию);</w:t>
      </w:r>
    </w:p>
    <w:p w14:paraId="4DD906F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основание предоставления земельного участка бесплатно;</w:t>
      </w:r>
    </w:p>
    <w:p w14:paraId="19ED462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цель использования земельного участка.</w:t>
      </w:r>
    </w:p>
    <w:p w14:paraId="3EA98C9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2.8. К заявлению граждан, обратившихся для постановки на учет в </w:t>
      </w:r>
      <w:proofErr w:type="gramStart"/>
      <w:r w:rsidRPr="00DE527F">
        <w:rPr>
          <w:rFonts w:ascii="Times New Roman" w:hAnsi="Times New Roman"/>
          <w:color w:val="000000" w:themeColor="text1"/>
          <w:sz w:val="24"/>
          <w:szCs w:val="24"/>
        </w:rPr>
        <w:t>качестве</w:t>
      </w:r>
      <w:proofErr w:type="gramEnd"/>
      <w:r w:rsidRPr="00DE527F">
        <w:rPr>
          <w:rFonts w:ascii="Times New Roman" w:hAnsi="Times New Roman"/>
          <w:color w:val="000000" w:themeColor="text1"/>
          <w:sz w:val="24"/>
          <w:szCs w:val="24"/>
        </w:rPr>
        <w:t xml:space="preserve"> граждан, имеющих право на получение земельных участков бесплатно для целей индивидуального жилищного строительства прилагаются:</w:t>
      </w:r>
    </w:p>
    <w:p w14:paraId="0982E30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D4B840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копия документа, удостоверяющего личность;</w:t>
      </w:r>
    </w:p>
    <w:p w14:paraId="5514617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б) доверенность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подачи заявления представителем;</w:t>
      </w:r>
    </w:p>
    <w:p w14:paraId="09EB441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справка о составе семьи;</w:t>
      </w:r>
    </w:p>
    <w:p w14:paraId="219FA22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14:paraId="041CD22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копии документов, удостоверяющих личность супругов или родителя;</w:t>
      </w:r>
    </w:p>
    <w:p w14:paraId="60B6815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б) доверенность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подачи заявления представителем;</w:t>
      </w:r>
    </w:p>
    <w:p w14:paraId="548D1E1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копия свидетельства о браке;</w:t>
      </w:r>
    </w:p>
    <w:p w14:paraId="44C8C56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 копия свидетельства о рождении ребенка (детей) - для неполной семьи;</w:t>
      </w:r>
    </w:p>
    <w:p w14:paraId="654ADBB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 справка о составе семьи;</w:t>
      </w:r>
    </w:p>
    <w:p w14:paraId="03DBAB4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е) копия финансового лицевого счета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проживания в многоквартирном доме либо выписка из домовой или похозяйственной книги - в случае проживания в индивидуальном жилом доме;</w:t>
      </w:r>
    </w:p>
    <w:p w14:paraId="1D46E50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 для граждан, имеющих трех или более несовершеннолетних детей:</w:t>
      </w:r>
    </w:p>
    <w:p w14:paraId="43CC879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копии документов, удостоверяющих личность супругов или родителя;</w:t>
      </w:r>
    </w:p>
    <w:p w14:paraId="187AB47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б) доверенность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подачи заявления представителем;</w:t>
      </w:r>
    </w:p>
    <w:p w14:paraId="36697EA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копия свидетельства о браке (при наличии);</w:t>
      </w:r>
    </w:p>
    <w:p w14:paraId="082C0B6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 копии свидетельств о рождении детей или паспортов при достижении ими возраста 14 лет;</w:t>
      </w:r>
    </w:p>
    <w:p w14:paraId="1CBE669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д) справка, выданная органами опеки и попечительства о наличии либо отсутствии информации (судебного решения) о лишении родительских прав;</w:t>
      </w:r>
    </w:p>
    <w:p w14:paraId="4F73094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е) справка о составе семьи;</w:t>
      </w:r>
    </w:p>
    <w:p w14:paraId="0B37886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ж) копия финансового лицевого счета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проживания в многоквартирном доме либо выписка из домовой или похозяйственной книги - в случае проживания в индивидуальном жилом доме;</w:t>
      </w:r>
    </w:p>
    <w:p w14:paraId="6C79170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4) для граждан, имеющих несовершеннолетнего ребенка-инвалида:</w:t>
      </w:r>
    </w:p>
    <w:p w14:paraId="7C74930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копия документа, удостоверяющего личность супругов или родителя;</w:t>
      </w:r>
    </w:p>
    <w:p w14:paraId="1F392B3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б) доверенность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подачи заявления представителем;</w:t>
      </w:r>
    </w:p>
    <w:p w14:paraId="6F3BB55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копия свидетельства о рождении ребенка или паспорта при достижении им возраста 14 лет;</w:t>
      </w:r>
    </w:p>
    <w:p w14:paraId="60A7EA8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14:paraId="24DDDBF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д) копия справки, подтверждающей факт установления инвалидности, выданной учреждением государственной службы </w:t>
      </w:r>
      <w:proofErr w:type="gramStart"/>
      <w:r w:rsidRPr="00DE527F">
        <w:rPr>
          <w:rFonts w:ascii="Times New Roman" w:hAnsi="Times New Roman"/>
          <w:color w:val="000000" w:themeColor="text1"/>
          <w:sz w:val="24"/>
          <w:szCs w:val="24"/>
        </w:rPr>
        <w:t>медико-социальной</w:t>
      </w:r>
      <w:proofErr w:type="gramEnd"/>
      <w:r w:rsidRPr="00DE527F">
        <w:rPr>
          <w:rFonts w:ascii="Times New Roman" w:hAnsi="Times New Roman"/>
          <w:color w:val="000000" w:themeColor="text1"/>
          <w:sz w:val="24"/>
          <w:szCs w:val="24"/>
        </w:rPr>
        <w:t xml:space="preserve"> экспертизы;</w:t>
      </w:r>
    </w:p>
    <w:p w14:paraId="6E4B99A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е) справка о составе семьи;</w:t>
      </w:r>
    </w:p>
    <w:p w14:paraId="65523AC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ж) копия финансового лицевого счета -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xml:space="preserve"> проживания в многоквартирном доме, выписка из домовой или похозяйственной книги - в случае проживания в индивидуальном жилом доме.</w:t>
      </w:r>
    </w:p>
    <w:p w14:paraId="1EA5335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2.9.Копии документов, указанные в </w:t>
      </w:r>
      <w:proofErr w:type="gramStart"/>
      <w:r w:rsidRPr="00DE527F">
        <w:rPr>
          <w:rFonts w:ascii="Times New Roman" w:hAnsi="Times New Roman"/>
          <w:color w:val="000000" w:themeColor="text1"/>
          <w:sz w:val="24"/>
          <w:szCs w:val="24"/>
        </w:rPr>
        <w:t>пункте</w:t>
      </w:r>
      <w:proofErr w:type="gramEnd"/>
      <w:r w:rsidRPr="00DE527F">
        <w:rPr>
          <w:rFonts w:ascii="Times New Roman" w:hAnsi="Times New Roman"/>
          <w:color w:val="000000" w:themeColor="text1"/>
          <w:sz w:val="24"/>
          <w:szCs w:val="24"/>
        </w:rPr>
        <w:t xml:space="preserve"> 2.8 Регламента, представляются заверенными в установленном законодательством порядке либо с предъявлением оригиналов документов.</w:t>
      </w:r>
    </w:p>
    <w:p w14:paraId="2F72E1C3" w14:textId="2362783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579F9C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2.10.Для предоставления муниципальной услуги необходимы следующие документы, которые находятся в </w:t>
      </w:r>
      <w:proofErr w:type="gramStart"/>
      <w:r w:rsidRPr="00DE527F">
        <w:rPr>
          <w:rFonts w:ascii="Times New Roman" w:hAnsi="Times New Roman"/>
          <w:color w:val="000000" w:themeColor="text1"/>
          <w:sz w:val="24"/>
          <w:szCs w:val="24"/>
        </w:rPr>
        <w:t>распоряжении</w:t>
      </w:r>
      <w:proofErr w:type="gramEnd"/>
      <w:r w:rsidRPr="00DE527F">
        <w:rPr>
          <w:rFonts w:ascii="Times New Roman" w:hAnsi="Times New Roman"/>
          <w:color w:val="000000" w:themeColor="text1"/>
          <w:sz w:val="24"/>
          <w:szCs w:val="24"/>
        </w:rPr>
        <w:t xml:space="preserve"> Росреестра по РБ, ГУП «БТИ РБ», администраций соответствующих муниципальных образований:</w:t>
      </w:r>
    </w:p>
    <w:p w14:paraId="536FB32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F3824DF" w14:textId="0C328E3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27EB731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14:paraId="0EAA87A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14:paraId="3F23E7A4" w14:textId="4E72F4C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14:paraId="5F7A58B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14:paraId="73AA520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68199F7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A06CE9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322FC86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 для граждан, имеющих трех или более несовершеннолетних детей:</w:t>
      </w:r>
    </w:p>
    <w:p w14:paraId="6E27D99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9D2EB8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7BA1FE3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4) для граждан, имеющих несовершеннолетнего ребенка-инвалида:</w:t>
      </w:r>
    </w:p>
    <w:p w14:paraId="10A381D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6BB7FAF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0C2430A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Перечисленные в </w:t>
      </w:r>
      <w:proofErr w:type="gramStart"/>
      <w:r w:rsidRPr="00DE527F">
        <w:rPr>
          <w:rFonts w:ascii="Times New Roman" w:hAnsi="Times New Roman"/>
          <w:color w:val="000000" w:themeColor="text1"/>
          <w:sz w:val="24"/>
          <w:szCs w:val="24"/>
        </w:rPr>
        <w:t>настоящем</w:t>
      </w:r>
      <w:proofErr w:type="gramEnd"/>
      <w:r w:rsidRPr="00DE527F">
        <w:rPr>
          <w:rFonts w:ascii="Times New Roman" w:hAnsi="Times New Roman"/>
          <w:color w:val="000000" w:themeColor="text1"/>
          <w:sz w:val="24"/>
          <w:szCs w:val="24"/>
        </w:rPr>
        <w:t xml:space="preserve"> пункте документы Заявитель может получить самостоятельно и представить по собственной инициативе лично или по почте. </w:t>
      </w:r>
    </w:p>
    <w:p w14:paraId="4250E21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14:paraId="6CE3EBA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2.11. Запрещается требовать от заявителя:</w:t>
      </w:r>
    </w:p>
    <w:p w14:paraId="7ED506F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7917B5" w14:textId="380E5F14"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DE527F">
        <w:rPr>
          <w:rFonts w:ascii="Times New Roman" w:hAnsi="Times New Roman"/>
          <w:color w:val="000000" w:themeColor="text1"/>
          <w:sz w:val="24"/>
          <w:szCs w:val="24"/>
        </w:rPr>
        <w:t xml:space="preserve"> муниципальных услуг».</w:t>
      </w:r>
    </w:p>
    <w:p w14:paraId="507BB031" w14:textId="206B26C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Исчерпывающий перечень оснований для отказа в </w:t>
      </w:r>
      <w:proofErr w:type="gramStart"/>
      <w:r w:rsidRPr="00DE527F">
        <w:rPr>
          <w:rFonts w:ascii="Times New Roman" w:hAnsi="Times New Roman"/>
          <w:color w:val="000000" w:themeColor="text1"/>
          <w:sz w:val="24"/>
          <w:szCs w:val="24"/>
        </w:rPr>
        <w:t>приеме</w:t>
      </w:r>
      <w:proofErr w:type="gramEnd"/>
      <w:r w:rsidRPr="00DE527F">
        <w:rPr>
          <w:rFonts w:ascii="Times New Roman" w:hAnsi="Times New Roman"/>
          <w:color w:val="000000" w:themeColor="text1"/>
          <w:sz w:val="24"/>
          <w:szCs w:val="24"/>
        </w:rPr>
        <w:t xml:space="preserve"> документов, необходимых для предоставления муниципальной услуги</w:t>
      </w:r>
    </w:p>
    <w:p w14:paraId="417E1162" w14:textId="470A70C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2.12. Исчерпывающий перечень оснований для отказа в </w:t>
      </w:r>
      <w:proofErr w:type="gramStart"/>
      <w:r w:rsidRPr="00DE527F">
        <w:rPr>
          <w:rFonts w:ascii="Times New Roman" w:hAnsi="Times New Roman"/>
          <w:color w:val="000000" w:themeColor="text1"/>
          <w:sz w:val="24"/>
          <w:szCs w:val="24"/>
        </w:rPr>
        <w:t>приеме</w:t>
      </w:r>
      <w:proofErr w:type="gramEnd"/>
      <w:r w:rsidRPr="00DE527F">
        <w:rPr>
          <w:rFonts w:ascii="Times New Roman" w:hAnsi="Times New Roman"/>
          <w:color w:val="000000" w:themeColor="text1"/>
          <w:sz w:val="24"/>
          <w:szCs w:val="24"/>
        </w:rPr>
        <w:t xml:space="preserve"> документов, необходимых для предоставления муниципальной услуги:</w:t>
      </w:r>
    </w:p>
    <w:p w14:paraId="1C6DA56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несоответствие заявления требованиям, указанным в </w:t>
      </w:r>
      <w:proofErr w:type="gramStart"/>
      <w:r w:rsidRPr="00DE527F">
        <w:rPr>
          <w:rFonts w:ascii="Times New Roman" w:hAnsi="Times New Roman"/>
          <w:color w:val="000000" w:themeColor="text1"/>
          <w:sz w:val="24"/>
          <w:szCs w:val="24"/>
        </w:rPr>
        <w:t>пункте</w:t>
      </w:r>
      <w:proofErr w:type="gramEnd"/>
      <w:r w:rsidRPr="00DE527F">
        <w:rPr>
          <w:rFonts w:ascii="Times New Roman" w:hAnsi="Times New Roman"/>
          <w:color w:val="000000" w:themeColor="text1"/>
          <w:sz w:val="24"/>
          <w:szCs w:val="24"/>
        </w:rPr>
        <w:t xml:space="preserve"> 2.7 Регламента;</w:t>
      </w:r>
    </w:p>
    <w:p w14:paraId="35705C15" w14:textId="75AFE27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14:paraId="3289536B" w14:textId="01F99A8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отсутствие у заявителя соответствующих полномочий на получение муниципальной услуги;</w:t>
      </w:r>
    </w:p>
    <w:p w14:paraId="5951F5C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представление заявителем документов, оформленных не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384EBF31" w14:textId="7B9B253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обращение за получением муниципальной услуги ненадлежащего лица;</w:t>
      </w:r>
    </w:p>
    <w:p w14:paraId="400983D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Не может быть отказано заявителю в </w:t>
      </w:r>
      <w:proofErr w:type="gramStart"/>
      <w:r w:rsidRPr="00DE527F">
        <w:rPr>
          <w:rFonts w:ascii="Times New Roman" w:hAnsi="Times New Roman"/>
          <w:color w:val="000000" w:themeColor="text1"/>
          <w:sz w:val="24"/>
          <w:szCs w:val="24"/>
        </w:rPr>
        <w:t>приеме</w:t>
      </w:r>
      <w:proofErr w:type="gramEnd"/>
      <w:r w:rsidRPr="00DE527F">
        <w:rPr>
          <w:rFonts w:ascii="Times New Roman" w:hAnsi="Times New Roman"/>
          <w:color w:val="000000" w:themeColor="text1"/>
          <w:sz w:val="24"/>
          <w:szCs w:val="24"/>
        </w:rPr>
        <w:t xml:space="preserve"> дополнительных документов при наличии пожелания их сдачи.</w:t>
      </w:r>
    </w:p>
    <w:p w14:paraId="62E31562" w14:textId="49BAB2D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Исчерпывающий перечень оснований для приостановления предоставления муниципальной услуги</w:t>
      </w:r>
    </w:p>
    <w:p w14:paraId="016075CB" w14:textId="068B759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2.13. По личному заявлению заявителя предоставление муниципальной услуги может быть приостановлено.</w:t>
      </w:r>
    </w:p>
    <w:p w14:paraId="01369865" w14:textId="18EC466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Исчерпывающий перечень оснований для отказа в </w:t>
      </w:r>
      <w:proofErr w:type="gramStart"/>
      <w:r w:rsidRPr="00DE527F">
        <w:rPr>
          <w:rFonts w:ascii="Times New Roman" w:hAnsi="Times New Roman"/>
          <w:color w:val="000000" w:themeColor="text1"/>
          <w:sz w:val="24"/>
          <w:szCs w:val="24"/>
        </w:rPr>
        <w:t>предоставлении</w:t>
      </w:r>
      <w:proofErr w:type="gramEnd"/>
      <w:r w:rsidRPr="00DE527F">
        <w:rPr>
          <w:rFonts w:ascii="Times New Roman" w:hAnsi="Times New Roman"/>
          <w:color w:val="000000" w:themeColor="text1"/>
          <w:sz w:val="24"/>
          <w:szCs w:val="24"/>
        </w:rPr>
        <w:t xml:space="preserve"> муниципальной услуги</w:t>
      </w:r>
    </w:p>
    <w:p w14:paraId="3F799FC3" w14:textId="70930B8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2.14. Исчерпывающий перечень оснований для отказа в </w:t>
      </w:r>
      <w:proofErr w:type="gramStart"/>
      <w:r w:rsidRPr="00DE527F">
        <w:rPr>
          <w:rFonts w:ascii="Times New Roman" w:hAnsi="Times New Roman"/>
          <w:color w:val="000000" w:themeColor="text1"/>
          <w:sz w:val="24"/>
          <w:szCs w:val="24"/>
        </w:rPr>
        <w:t>предоставлении</w:t>
      </w:r>
      <w:proofErr w:type="gramEnd"/>
      <w:r w:rsidRPr="00DE527F">
        <w:rPr>
          <w:rFonts w:ascii="Times New Roman" w:hAnsi="Times New Roman"/>
          <w:color w:val="000000" w:themeColor="text1"/>
          <w:sz w:val="24"/>
          <w:szCs w:val="24"/>
        </w:rPr>
        <w:t xml:space="preserve"> муниципальной услуги: </w:t>
      </w:r>
    </w:p>
    <w:p w14:paraId="37F2C89B" w14:textId="628D179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несоответствие заявителя условиям, установленным в </w:t>
      </w:r>
      <w:proofErr w:type="gramStart"/>
      <w:r w:rsidRPr="00DE527F">
        <w:rPr>
          <w:rFonts w:ascii="Times New Roman" w:hAnsi="Times New Roman"/>
          <w:color w:val="000000" w:themeColor="text1"/>
          <w:sz w:val="24"/>
          <w:szCs w:val="24"/>
        </w:rPr>
        <w:t>пункте</w:t>
      </w:r>
      <w:proofErr w:type="gramEnd"/>
      <w:r w:rsidRPr="00DE527F">
        <w:rPr>
          <w:rFonts w:ascii="Times New Roman" w:hAnsi="Times New Roman"/>
          <w:color w:val="000000" w:themeColor="text1"/>
          <w:sz w:val="24"/>
          <w:szCs w:val="24"/>
        </w:rPr>
        <w:t xml:space="preserve"> 1.2. Регламента; </w:t>
      </w:r>
    </w:p>
    <w:p w14:paraId="7806AC7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предоставление недостоверных сведений;</w:t>
      </w:r>
    </w:p>
    <w:p w14:paraId="33140A8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22E3E1A3" w14:textId="08C5FDC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обращение (в письменном </w:t>
      </w:r>
      <w:proofErr w:type="gramStart"/>
      <w:r w:rsidRPr="00DE527F">
        <w:rPr>
          <w:rFonts w:ascii="Times New Roman" w:hAnsi="Times New Roman"/>
          <w:color w:val="000000" w:themeColor="text1"/>
          <w:sz w:val="24"/>
          <w:szCs w:val="24"/>
        </w:rPr>
        <w:t>виде</w:t>
      </w:r>
      <w:proofErr w:type="gramEnd"/>
      <w:r w:rsidRPr="00DE527F">
        <w:rPr>
          <w:rFonts w:ascii="Times New Roman" w:hAnsi="Times New Roman"/>
          <w:color w:val="000000" w:themeColor="text1"/>
          <w:sz w:val="24"/>
          <w:szCs w:val="24"/>
        </w:rPr>
        <w:t>) заявителя о прекращении предоставления муниципальной услуги;</w:t>
      </w:r>
    </w:p>
    <w:p w14:paraId="1B53FDD6" w14:textId="1A8079C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14:paraId="003DC97F" w14:textId="4666E9C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14:paraId="35A233E7" w14:textId="6688E0E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14:paraId="6D3ECAB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2.15. Услуг, которые являются необходимыми и обязательными для предоставления муниципальной услуги, не имеется.</w:t>
      </w:r>
    </w:p>
    <w:p w14:paraId="3AFFD413" w14:textId="5520E8B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206901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2.16. Предоставление муниципальной услуги осуществляется бесплатно.</w:t>
      </w:r>
    </w:p>
    <w:p w14:paraId="38E461C1" w14:textId="4EE538F4"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51C5A51B" w14:textId="10AB75F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14:paraId="2DF59C9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14:paraId="4284AEC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участвующей в </w:t>
      </w:r>
      <w:proofErr w:type="gramStart"/>
      <w:r w:rsidRPr="00DE527F">
        <w:rPr>
          <w:rFonts w:ascii="Times New Roman" w:hAnsi="Times New Roman"/>
          <w:color w:val="000000" w:themeColor="text1"/>
          <w:sz w:val="24"/>
          <w:szCs w:val="24"/>
        </w:rPr>
        <w:t>предоставлении</w:t>
      </w:r>
      <w:proofErr w:type="gramEnd"/>
      <w:r w:rsidRPr="00DE527F">
        <w:rPr>
          <w:rFonts w:ascii="Times New Roman" w:hAnsi="Times New Roman"/>
          <w:color w:val="000000" w:themeColor="text1"/>
          <w:sz w:val="24"/>
          <w:szCs w:val="24"/>
        </w:rPr>
        <w:t xml:space="preserve"> муниципальной услуги, и при получении результата предоставления таких услуг</w:t>
      </w:r>
    </w:p>
    <w:p w14:paraId="7EA98791" w14:textId="330BD9F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739B559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roofErr w:type="gramEnd"/>
    </w:p>
    <w:p w14:paraId="7CA03296" w14:textId="410BC40B"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2.19. </w:t>
      </w:r>
      <w:proofErr w:type="gramStart"/>
      <w:r w:rsidRPr="00DE527F">
        <w:rPr>
          <w:rFonts w:ascii="Times New Roman" w:hAnsi="Times New Roman"/>
          <w:color w:val="000000" w:themeColor="text1"/>
          <w:sz w:val="24"/>
          <w:szCs w:val="24"/>
        </w:rPr>
        <w:t>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МО в срок не позднее 1 рабочего дня с момента его поступления в Администрацию МО.</w:t>
      </w:r>
      <w:proofErr w:type="gramEnd"/>
      <w:r w:rsidRPr="00DE527F">
        <w:rPr>
          <w:rFonts w:ascii="Times New Roman" w:hAnsi="Times New Roman"/>
          <w:color w:val="000000" w:themeColor="text1"/>
          <w:sz w:val="24"/>
          <w:szCs w:val="24"/>
        </w:rPr>
        <w:t xml:space="preserve"> Все обращения заявителей ставятся на контроль.</w:t>
      </w:r>
    </w:p>
    <w:p w14:paraId="2EFEF3FF" w14:textId="524A86A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Требования к помещениям, в которых предоставляется муниципальная услуга</w:t>
      </w:r>
    </w:p>
    <w:p w14:paraId="05E3431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2.20. Предоставление муниципальной услуги осуществляется в </w:t>
      </w:r>
      <w:proofErr w:type="gramStart"/>
      <w:r w:rsidRPr="00DE527F">
        <w:rPr>
          <w:rFonts w:ascii="Times New Roman" w:hAnsi="Times New Roman"/>
          <w:color w:val="000000" w:themeColor="text1"/>
          <w:sz w:val="24"/>
          <w:szCs w:val="24"/>
        </w:rPr>
        <w:t>зданиях</w:t>
      </w:r>
      <w:proofErr w:type="gramEnd"/>
      <w:r w:rsidRPr="00DE527F">
        <w:rPr>
          <w:rFonts w:ascii="Times New Roman" w:hAnsi="Times New Roman"/>
          <w:color w:val="000000" w:themeColor="text1"/>
          <w:sz w:val="24"/>
          <w:szCs w:val="24"/>
        </w:rPr>
        <w:t xml:space="preserve"> и помещениях, оборудованных соответствующими указателями, информационными стендами.</w:t>
      </w:r>
    </w:p>
    <w:p w14:paraId="7A91D82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81ECB6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proofErr w:type="gramStart"/>
      <w:r w:rsidRPr="00DE527F">
        <w:rPr>
          <w:rFonts w:ascii="Times New Roman" w:hAnsi="Times New Roman"/>
          <w:color w:val="000000" w:themeColor="text1"/>
          <w:sz w:val="24"/>
          <w:szCs w:val="24"/>
        </w:rPr>
        <w:t>количестве</w:t>
      </w:r>
      <w:proofErr w:type="gramEnd"/>
      <w:r w:rsidRPr="00DE527F">
        <w:rPr>
          <w:rFonts w:ascii="Times New Roman" w:hAnsi="Times New Roman"/>
          <w:color w:val="000000" w:themeColor="text1"/>
          <w:sz w:val="24"/>
          <w:szCs w:val="24"/>
        </w:rPr>
        <w:t>, достаточном для оформления документов заявителями.</w:t>
      </w:r>
    </w:p>
    <w:p w14:paraId="606E09E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14:paraId="787EDACD" w14:textId="118FC93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roofErr w:type="gramEnd"/>
    </w:p>
    <w:p w14:paraId="359CDC4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случае</w:t>
      </w:r>
      <w:proofErr w:type="gramStart"/>
      <w:r w:rsidRPr="00DE527F">
        <w:rPr>
          <w:rFonts w:ascii="Times New Roman" w:hAnsi="Times New Roman"/>
          <w:color w:val="000000" w:themeColor="text1"/>
          <w:sz w:val="24"/>
          <w:szCs w:val="24"/>
        </w:rPr>
        <w:t>,</w:t>
      </w:r>
      <w:proofErr w:type="gramEnd"/>
      <w:r w:rsidRPr="00DE527F">
        <w:rPr>
          <w:rFonts w:ascii="Times New Roman" w:hAnsi="Times New Roman"/>
          <w:color w:val="000000" w:themeColor="text1"/>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14:paraId="5DBBD96C" w14:textId="5C3B5E8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14:paraId="0A90FC9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Информационные стенды должны размещаться в </w:t>
      </w:r>
      <w:proofErr w:type="gramStart"/>
      <w:r w:rsidRPr="00DE527F">
        <w:rPr>
          <w:rFonts w:ascii="Times New Roman" w:hAnsi="Times New Roman"/>
          <w:color w:val="000000" w:themeColor="text1"/>
          <w:sz w:val="24"/>
          <w:szCs w:val="24"/>
        </w:rPr>
        <w:t>местах</w:t>
      </w:r>
      <w:proofErr w:type="gramEnd"/>
      <w:r w:rsidRPr="00DE527F">
        <w:rPr>
          <w:rFonts w:ascii="Times New Roman" w:hAnsi="Times New Roman"/>
          <w:color w:val="000000" w:themeColor="text1"/>
          <w:sz w:val="24"/>
          <w:szCs w:val="24"/>
        </w:rPr>
        <w:t>, обеспечивающих свободный доступ к ним лиц, имеющих ограничения к передвижению, на доступной для инвалидов-колясочников высоте.</w:t>
      </w:r>
    </w:p>
    <w:p w14:paraId="77363BE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76A64A4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Инвалидам в </w:t>
      </w:r>
      <w:proofErr w:type="gramStart"/>
      <w:r w:rsidRPr="00DE527F">
        <w:rPr>
          <w:rFonts w:ascii="Times New Roman" w:hAnsi="Times New Roman"/>
          <w:color w:val="000000" w:themeColor="text1"/>
          <w:sz w:val="24"/>
          <w:szCs w:val="24"/>
        </w:rPr>
        <w:t>целях</w:t>
      </w:r>
      <w:proofErr w:type="gramEnd"/>
      <w:r w:rsidRPr="00DE527F">
        <w:rPr>
          <w:rFonts w:ascii="Times New Roman" w:hAnsi="Times New Roman"/>
          <w:color w:val="000000" w:themeColor="text1"/>
          <w:sz w:val="24"/>
          <w:szCs w:val="24"/>
        </w:rPr>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647CEC7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Места предоставления муниципальной услуги оборудуются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 санитарными правилами и нормами, а также системой пожарной сигнализации.</w:t>
      </w:r>
    </w:p>
    <w:p w14:paraId="6710BF6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Показатели доступности и качества муниципальной услуги</w:t>
      </w:r>
    </w:p>
    <w:p w14:paraId="5A127DDE" w14:textId="6DC7344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2.21. Показателями доступности и качества предоставления муниципальной услуги являются:</w:t>
      </w:r>
    </w:p>
    <w:p w14:paraId="1273A576" w14:textId="0361A3A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 соблюдение сроков предоставления муниципальной услуги;</w:t>
      </w:r>
    </w:p>
    <w:p w14:paraId="799F6459" w14:textId="7E1D926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 соблюдение порядка информирования о муниципальной услуге;</w:t>
      </w:r>
    </w:p>
    <w:p w14:paraId="72D9AB48" w14:textId="1EADBA1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14:paraId="238CDA3A" w14:textId="266114E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4) отсутствие избыточных административных процедур при предоставлении муниципальной услуги;</w:t>
      </w:r>
    </w:p>
    <w:p w14:paraId="6D9C9A4A" w14:textId="22EEF57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14:paraId="2BD80411" w14:textId="18F5D24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14:paraId="1920CB55" w14:textId="67F40C0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сети «Интернет»;</w:t>
      </w:r>
    </w:p>
    <w:p w14:paraId="1A25367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8) количество взаимодействий заявителя с должностными лицами при предоставлении муниципальной услуги и их продолжительность;</w:t>
      </w:r>
    </w:p>
    <w:p w14:paraId="20A79B7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590335E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6B3903A3" w14:textId="52D3CDF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14:paraId="054D810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14:paraId="251E5D46" w14:textId="0DF2662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14:paraId="5BE7A9A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14:paraId="6163EED0" w14:textId="6DA7BCD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14:paraId="51CD938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14:paraId="56A1867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14:paraId="0DAFAC8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14:paraId="277AFDE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14:paraId="346B639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roofErr w:type="gramEnd"/>
    </w:p>
    <w:p w14:paraId="16D8FF3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1DC4770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roofErr w:type="gramEnd"/>
    </w:p>
    <w:p w14:paraId="15179719" w14:textId="7EA23C2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w:t>
      </w:r>
      <w:r w:rsidRPr="00DE527F">
        <w:rPr>
          <w:rFonts w:ascii="Times New Roman" w:hAnsi="Times New Roman"/>
          <w:color w:val="000000" w:themeColor="text1"/>
          <w:sz w:val="24"/>
          <w:szCs w:val="24"/>
        </w:rPr>
        <w:lastRenderedPageBreak/>
        <w:t>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 xml:space="preserve">информатизации от 16 июля 2015 года № 119-ОД (зарегистрировано в </w:t>
      </w:r>
      <w:proofErr w:type="spellStart"/>
      <w:r w:rsidRPr="00DE527F">
        <w:rPr>
          <w:rFonts w:ascii="Times New Roman" w:hAnsi="Times New Roman"/>
          <w:color w:val="000000" w:themeColor="text1"/>
          <w:sz w:val="24"/>
          <w:szCs w:val="24"/>
        </w:rPr>
        <w:t>Госкомюстиции</w:t>
      </w:r>
      <w:proofErr w:type="spellEnd"/>
      <w:r w:rsidRPr="00DE527F">
        <w:rPr>
          <w:rFonts w:ascii="Times New Roman" w:hAnsi="Times New Roman"/>
          <w:color w:val="000000" w:themeColor="text1"/>
          <w:sz w:val="24"/>
          <w:szCs w:val="24"/>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14:paraId="450C531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DE527F">
        <w:rPr>
          <w:rFonts w:ascii="Times New Roman" w:hAnsi="Times New Roman"/>
          <w:color w:val="000000" w:themeColor="text1"/>
          <w:sz w:val="24"/>
          <w:szCs w:val="24"/>
        </w:rPr>
        <w:t xml:space="preserve"> заявки в личном </w:t>
      </w:r>
      <w:proofErr w:type="gramStart"/>
      <w:r w:rsidRPr="00DE527F">
        <w:rPr>
          <w:rFonts w:ascii="Times New Roman" w:hAnsi="Times New Roman"/>
          <w:color w:val="000000" w:themeColor="text1"/>
          <w:sz w:val="24"/>
          <w:szCs w:val="24"/>
        </w:rPr>
        <w:t>кабинете</w:t>
      </w:r>
      <w:proofErr w:type="gramEnd"/>
      <w:r w:rsidRPr="00DE527F">
        <w:rPr>
          <w:rFonts w:ascii="Times New Roman" w:hAnsi="Times New Roman"/>
          <w:color w:val="000000" w:themeColor="text1"/>
          <w:sz w:val="24"/>
          <w:szCs w:val="24"/>
        </w:rPr>
        <w:t xml:space="preserve"> заявителя;</w:t>
      </w:r>
    </w:p>
    <w:p w14:paraId="04DCEF0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14:paraId="2ACBA11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roofErr w:type="gramEnd"/>
    </w:p>
    <w:p w14:paraId="60EEA66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3C5556A4" w14:textId="612BAE40" w:rsidR="00AA26F3" w:rsidRPr="00DE527F"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DE527F">
        <w:rPr>
          <w:rFonts w:ascii="Times New Roman" w:hAnsi="Times New Roman"/>
          <w:b/>
          <w:color w:val="000000" w:themeColor="text1"/>
          <w:sz w:val="24"/>
          <w:szCs w:val="24"/>
        </w:rPr>
        <w:t>III. Состав, последовательность и сроки выполнения административных процедур, требования к порядку их выполнения</w:t>
      </w:r>
    </w:p>
    <w:p w14:paraId="30E9A77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EC9A06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3.1. Блок - схема предоставления муниципальной услуги приведена в </w:t>
      </w:r>
      <w:proofErr w:type="gramStart"/>
      <w:r w:rsidRPr="00DE527F">
        <w:rPr>
          <w:rFonts w:ascii="Times New Roman" w:hAnsi="Times New Roman"/>
          <w:color w:val="000000" w:themeColor="text1"/>
          <w:sz w:val="24"/>
          <w:szCs w:val="24"/>
        </w:rPr>
        <w:t>приложении</w:t>
      </w:r>
      <w:proofErr w:type="gramEnd"/>
      <w:r w:rsidRPr="00DE527F">
        <w:rPr>
          <w:rFonts w:ascii="Times New Roman" w:hAnsi="Times New Roman"/>
          <w:color w:val="000000" w:themeColor="text1"/>
          <w:sz w:val="24"/>
          <w:szCs w:val="24"/>
        </w:rPr>
        <w:t xml:space="preserve"> №1 к Регламенту.</w:t>
      </w:r>
    </w:p>
    <w:p w14:paraId="681B36A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3.2. Предоставление муниципальной услуги включает в себя следующие административные процедуры:</w:t>
      </w:r>
    </w:p>
    <w:p w14:paraId="770D91F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прием и регистрация заявления и прилагаемых к нему документов; </w:t>
      </w:r>
    </w:p>
    <w:p w14:paraId="5EA4B77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проверка прилагаемых к заявлению документов;</w:t>
      </w:r>
    </w:p>
    <w:p w14:paraId="70206105" w14:textId="0B25361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2536ED8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рассмотрение заявления и документов на Комиссии;</w:t>
      </w:r>
    </w:p>
    <w:p w14:paraId="47427542" w14:textId="3007C6BB"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опубликование и размещение на официальном сайте Администрации МО перечня земельных участков;</w:t>
      </w:r>
    </w:p>
    <w:p w14:paraId="5B99476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принятие Комиссией решения о распределении земельных участков;</w:t>
      </w:r>
    </w:p>
    <w:p w14:paraId="22563ABA" w14:textId="36F01BE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14:paraId="6117BD65"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выдача документов. </w:t>
      </w:r>
    </w:p>
    <w:p w14:paraId="65976DC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Прием и регистрация заявления и прилагаемых к нему документов.</w:t>
      </w:r>
    </w:p>
    <w:p w14:paraId="19BB4C6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3.3. Прием и регистрация заявления и прилагаемых к нему документов.</w:t>
      </w:r>
    </w:p>
    <w:p w14:paraId="416F81B5" w14:textId="1475F85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Основанием для начала административной процедуры является обращение заявителя в Администрацию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с заявлением о постановке на учет по утвержденной форме (Приложение №2 </w:t>
      </w:r>
      <w:r w:rsidRPr="00DE527F">
        <w:rPr>
          <w:rFonts w:ascii="Times New Roman" w:hAnsi="Times New Roman"/>
          <w:color w:val="000000" w:themeColor="text1"/>
          <w:sz w:val="24"/>
          <w:szCs w:val="24"/>
        </w:rPr>
        <w:lastRenderedPageBreak/>
        <w:t>к Регламенту) с приложением документов, указанных в Регламенте (далее - заявление и документы).</w:t>
      </w:r>
    </w:p>
    <w:p w14:paraId="6DCFD89D" w14:textId="61B93A7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При личном обращении заявителя специалист отдела делопроизводства (специалист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roofErr w:type="gramEnd"/>
    </w:p>
    <w:p w14:paraId="59B5F366" w14:textId="7975DC4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Специалист отдела делопроизводства (специалист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roofErr w:type="gramEnd"/>
    </w:p>
    <w:p w14:paraId="34476D5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roofErr w:type="gramEnd"/>
    </w:p>
    <w:p w14:paraId="333A81E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Результатом административного действия является регистрация заявления и документов.</w:t>
      </w:r>
    </w:p>
    <w:p w14:paraId="6696C9A5" w14:textId="14C8182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Срок административной процедуры не может превышать 1 календарный день.</w:t>
      </w:r>
    </w:p>
    <w:p w14:paraId="41C29E66" w14:textId="4F42396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w:t>
      </w:r>
      <w:proofErr w:type="gramEnd"/>
    </w:p>
    <w:p w14:paraId="624398A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6432FB4" w14:textId="361B20A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Основанием для начала административной процедуры является поступление зая</w:t>
      </w:r>
      <w:r w:rsidR="005A1D4B" w:rsidRPr="00DE527F">
        <w:rPr>
          <w:rFonts w:ascii="Times New Roman" w:hAnsi="Times New Roman"/>
          <w:color w:val="000000" w:themeColor="text1"/>
          <w:sz w:val="24"/>
          <w:szCs w:val="24"/>
        </w:rPr>
        <w:t>вления и документов в Администрацию СП</w:t>
      </w:r>
      <w:r w:rsidRPr="00DE527F">
        <w:rPr>
          <w:rFonts w:ascii="Times New Roman" w:hAnsi="Times New Roman"/>
          <w:color w:val="000000" w:themeColor="text1"/>
          <w:sz w:val="24"/>
          <w:szCs w:val="24"/>
        </w:rPr>
        <w:t>.</w:t>
      </w:r>
    </w:p>
    <w:p w14:paraId="6A89F6B6" w14:textId="608A181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Специалист </w:t>
      </w:r>
      <w:r w:rsidR="005A1D4B" w:rsidRPr="00DE527F">
        <w:rPr>
          <w:rFonts w:ascii="Times New Roman" w:hAnsi="Times New Roman"/>
          <w:color w:val="000000" w:themeColor="text1"/>
          <w:sz w:val="24"/>
          <w:szCs w:val="24"/>
        </w:rPr>
        <w:t>Администрации СП</w:t>
      </w:r>
      <w:r w:rsidRPr="00DE527F">
        <w:rPr>
          <w:rFonts w:ascii="Times New Roman" w:hAnsi="Times New Roman"/>
          <w:color w:val="000000" w:themeColor="text1"/>
          <w:sz w:val="24"/>
          <w:szCs w:val="24"/>
        </w:rPr>
        <w:t>,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roofErr w:type="gramEnd"/>
    </w:p>
    <w:p w14:paraId="49CA9AA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документы в установленных законодательством </w:t>
      </w:r>
      <w:proofErr w:type="gramStart"/>
      <w:r w:rsidRPr="00DE527F">
        <w:rPr>
          <w:rFonts w:ascii="Times New Roman" w:hAnsi="Times New Roman"/>
          <w:color w:val="000000" w:themeColor="text1"/>
          <w:sz w:val="24"/>
          <w:szCs w:val="24"/>
        </w:rPr>
        <w:t>случаях</w:t>
      </w:r>
      <w:proofErr w:type="gramEnd"/>
      <w:r w:rsidRPr="00DE527F">
        <w:rPr>
          <w:rFonts w:ascii="Times New Roman" w:hAnsi="Times New Roman"/>
          <w:color w:val="000000" w:themeColor="text1"/>
          <w:sz w:val="24"/>
          <w:szCs w:val="24"/>
        </w:rPr>
        <w:t xml:space="preserve"> нотариально удостоверены, скреплены печатями, имеют надлежащие подписи сторон или определенных законодательством должностных лиц;</w:t>
      </w:r>
    </w:p>
    <w:p w14:paraId="7C9BE02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фамилии, имена и отчества физических лиц, адреса их места жительства написаны полностью;</w:t>
      </w:r>
    </w:p>
    <w:p w14:paraId="02F2BF5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в </w:t>
      </w:r>
      <w:proofErr w:type="gramStart"/>
      <w:r w:rsidRPr="00DE527F">
        <w:rPr>
          <w:rFonts w:ascii="Times New Roman" w:hAnsi="Times New Roman"/>
          <w:color w:val="000000" w:themeColor="text1"/>
          <w:sz w:val="24"/>
          <w:szCs w:val="24"/>
        </w:rPr>
        <w:t>документах</w:t>
      </w:r>
      <w:proofErr w:type="gramEnd"/>
      <w:r w:rsidRPr="00DE527F">
        <w:rPr>
          <w:rFonts w:ascii="Times New Roman" w:hAnsi="Times New Roman"/>
          <w:color w:val="000000" w:themeColor="text1"/>
          <w:sz w:val="24"/>
          <w:szCs w:val="24"/>
        </w:rPr>
        <w:t xml:space="preserve"> нет подчисток, приписок, зачеркнутых слов и иных неоговоренных исправлений;</w:t>
      </w:r>
    </w:p>
    <w:p w14:paraId="35A4170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документы не исполнены карандашом;</w:t>
      </w:r>
    </w:p>
    <w:p w14:paraId="7314ED0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14:paraId="04D6ACFF" w14:textId="22A8D5F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 xml:space="preserve">В случае непредставление заявителем документов, указанных в пункте 2.10 Регламента, специалист </w:t>
      </w:r>
      <w:r w:rsidR="005A1D4B" w:rsidRPr="00DE527F">
        <w:rPr>
          <w:rFonts w:ascii="Times New Roman" w:hAnsi="Times New Roman"/>
          <w:color w:val="000000" w:themeColor="text1"/>
          <w:sz w:val="24"/>
          <w:szCs w:val="24"/>
        </w:rPr>
        <w:t>Администрации СП</w:t>
      </w:r>
      <w:r w:rsidRPr="00DE527F">
        <w:rPr>
          <w:rFonts w:ascii="Times New Roman" w:hAnsi="Times New Roman"/>
          <w:color w:val="000000" w:themeColor="text1"/>
          <w:sz w:val="24"/>
          <w:szCs w:val="24"/>
        </w:rPr>
        <w:t>,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3AB758A0" w14:textId="6FBAED6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Межведомственные запросы и ответы на них заверяются электронно-цифровой подписью специалиста </w:t>
      </w:r>
      <w:r w:rsidR="005A1D4B" w:rsidRPr="00DE527F">
        <w:rPr>
          <w:rFonts w:ascii="Times New Roman" w:hAnsi="Times New Roman"/>
          <w:color w:val="000000" w:themeColor="text1"/>
          <w:sz w:val="24"/>
          <w:szCs w:val="24"/>
        </w:rPr>
        <w:t>Администрации СП</w:t>
      </w:r>
      <w:r w:rsidRPr="00DE527F">
        <w:rPr>
          <w:rFonts w:ascii="Times New Roman" w:hAnsi="Times New Roman"/>
          <w:color w:val="000000" w:themeColor="text1"/>
          <w:sz w:val="24"/>
          <w:szCs w:val="24"/>
        </w:rPr>
        <w:t xml:space="preserve">, направившего запрос. </w:t>
      </w:r>
    </w:p>
    <w:p w14:paraId="26CFCF7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14:paraId="0D57AE5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Срок административной процедуры - 7 рабочих дней.</w:t>
      </w:r>
    </w:p>
    <w:p w14:paraId="77C77DAA" w14:textId="40F7BC7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lastRenderedPageBreak/>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roofErr w:type="gramEnd"/>
    </w:p>
    <w:p w14:paraId="3B2CE8F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3.5. Рассмотрение заявления и документов на заседании Комиссии. </w:t>
      </w:r>
    </w:p>
    <w:p w14:paraId="44F1BEC5" w14:textId="602885A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w:t>
      </w:r>
      <w:r w:rsidR="005A1D4B" w:rsidRPr="00DE527F">
        <w:rPr>
          <w:rFonts w:ascii="Times New Roman" w:hAnsi="Times New Roman"/>
          <w:color w:val="000000" w:themeColor="text1"/>
          <w:sz w:val="24"/>
          <w:szCs w:val="24"/>
        </w:rPr>
        <w:t>Администрацией СП</w:t>
      </w:r>
      <w:r w:rsidRPr="00DE527F">
        <w:rPr>
          <w:rFonts w:ascii="Times New Roman" w:hAnsi="Times New Roman"/>
          <w:color w:val="000000" w:themeColor="text1"/>
          <w:sz w:val="24"/>
          <w:szCs w:val="24"/>
        </w:rPr>
        <w:t xml:space="preserve"> заявлений и документов.</w:t>
      </w:r>
      <w:proofErr w:type="gramEnd"/>
    </w:p>
    <w:p w14:paraId="0930552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roofErr w:type="gramStart"/>
      <w:r w:rsidRPr="00DE527F">
        <w:rPr>
          <w:rFonts w:ascii="Times New Roman" w:hAnsi="Times New Roman"/>
          <w:color w:val="000000" w:themeColor="text1"/>
          <w:sz w:val="24"/>
          <w:szCs w:val="24"/>
        </w:rPr>
        <w:t>Возглавляет и организует</w:t>
      </w:r>
      <w:proofErr w:type="gramEnd"/>
      <w:r w:rsidRPr="00DE527F">
        <w:rPr>
          <w:rFonts w:ascii="Times New Roman" w:hAnsi="Times New Roman"/>
          <w:color w:val="000000" w:themeColor="text1"/>
          <w:sz w:val="24"/>
          <w:szCs w:val="24"/>
        </w:rPr>
        <w:t xml:space="preserve"> работу Комиссии председатель.</w:t>
      </w:r>
    </w:p>
    <w:p w14:paraId="1E3F5485" w14:textId="50164A6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Комиссия принимает решение о постановке заявителя на учет либо об отказе в постановке его на учет. </w:t>
      </w:r>
    </w:p>
    <w:p w14:paraId="7E9A3141" w14:textId="2E8A4D4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Постановка заявителей на учет осуществляется в </w:t>
      </w:r>
      <w:proofErr w:type="gramStart"/>
      <w:r w:rsidRPr="00DE527F">
        <w:rPr>
          <w:rFonts w:ascii="Times New Roman" w:hAnsi="Times New Roman"/>
          <w:color w:val="000000" w:themeColor="text1"/>
          <w:sz w:val="24"/>
          <w:szCs w:val="24"/>
        </w:rPr>
        <w:t>порядке</w:t>
      </w:r>
      <w:proofErr w:type="gramEnd"/>
      <w:r w:rsidRPr="00DE527F">
        <w:rPr>
          <w:rFonts w:ascii="Times New Roman" w:hAnsi="Times New Roman"/>
          <w:color w:val="000000" w:themeColor="text1"/>
          <w:sz w:val="24"/>
          <w:szCs w:val="24"/>
        </w:rPr>
        <w:t xml:space="preserve"> очередности отдельно по каждой категории. Очередность определяется </w:t>
      </w:r>
      <w:proofErr w:type="gramStart"/>
      <w:r w:rsidRPr="00DE527F">
        <w:rPr>
          <w:rFonts w:ascii="Times New Roman" w:hAnsi="Times New Roman"/>
          <w:color w:val="000000" w:themeColor="text1"/>
          <w:sz w:val="24"/>
          <w:szCs w:val="24"/>
        </w:rPr>
        <w:t>календарной датой</w:t>
      </w:r>
      <w:proofErr w:type="gramEnd"/>
      <w:r w:rsidRPr="00DE527F">
        <w:rPr>
          <w:rFonts w:ascii="Times New Roman" w:hAnsi="Times New Roman"/>
          <w:color w:val="000000" w:themeColor="text1"/>
          <w:sz w:val="24"/>
          <w:szCs w:val="24"/>
        </w:rPr>
        <w:t xml:space="preserve"> регистрации заявления в Администрации </w:t>
      </w:r>
      <w:r w:rsidR="005A1D4B"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по которому принято решение о постановке на учет.</w:t>
      </w:r>
    </w:p>
    <w:p w14:paraId="7C607AA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Отказ в постановке на учет осуществляется по следующим основаниям:</w:t>
      </w:r>
    </w:p>
    <w:p w14:paraId="1C4D619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14:paraId="5FA65F8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2) предоставление недостоверных сведений;</w:t>
      </w:r>
    </w:p>
    <w:p w14:paraId="0CABD7A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77CBCB8" w14:textId="413CBA2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14:paraId="4760A84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14:paraId="62245F9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Решение Комиссии </w:t>
      </w:r>
      <w:proofErr w:type="gramStart"/>
      <w:r w:rsidRPr="00DE527F">
        <w:rPr>
          <w:rFonts w:ascii="Times New Roman" w:hAnsi="Times New Roman"/>
          <w:color w:val="000000" w:themeColor="text1"/>
          <w:sz w:val="24"/>
          <w:szCs w:val="24"/>
        </w:rPr>
        <w:t>оформляется протоколом и утверждается</w:t>
      </w:r>
      <w:proofErr w:type="gramEnd"/>
      <w:r w:rsidRPr="00DE527F">
        <w:rPr>
          <w:rFonts w:ascii="Times New Roman" w:hAnsi="Times New Roman"/>
          <w:color w:val="000000" w:themeColor="text1"/>
          <w:sz w:val="24"/>
          <w:szCs w:val="24"/>
        </w:rPr>
        <w:t xml:space="preserve"> председателем Комиссии. Секретарь Комиссии обеспечивает надлежащее хранение протоколов.</w:t>
      </w:r>
    </w:p>
    <w:p w14:paraId="28732B39" w14:textId="6062204B"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Принятые на учет граждане вносятся в Автоматизированную информационную систему «Учет граждан, нуждающихся в жилых </w:t>
      </w:r>
      <w:proofErr w:type="gramStart"/>
      <w:r w:rsidRPr="00DE527F">
        <w:rPr>
          <w:rFonts w:ascii="Times New Roman" w:hAnsi="Times New Roman"/>
          <w:color w:val="000000" w:themeColor="text1"/>
          <w:sz w:val="24"/>
          <w:szCs w:val="24"/>
        </w:rPr>
        <w:t>помещениях</w:t>
      </w:r>
      <w:proofErr w:type="gramEnd"/>
      <w:r w:rsidRPr="00DE527F">
        <w:rPr>
          <w:rFonts w:ascii="Times New Roman" w:hAnsi="Times New Roman"/>
          <w:color w:val="000000" w:themeColor="text1"/>
          <w:sz w:val="24"/>
          <w:szCs w:val="24"/>
        </w:rPr>
        <w:t xml:space="preserve">». </w:t>
      </w:r>
    </w:p>
    <w:p w14:paraId="654DF29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roofErr w:type="gramEnd"/>
    </w:p>
    <w:p w14:paraId="7A6140C1" w14:textId="0615ECB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Ответственный сотрудник </w:t>
      </w:r>
      <w:r w:rsidR="00A91C52" w:rsidRPr="00DE527F">
        <w:rPr>
          <w:rFonts w:ascii="Times New Roman" w:hAnsi="Times New Roman"/>
          <w:color w:val="000000" w:themeColor="text1"/>
          <w:sz w:val="24"/>
          <w:szCs w:val="24"/>
        </w:rPr>
        <w:t>(Администрации СП</w:t>
      </w:r>
      <w:r w:rsidRPr="00DE527F">
        <w:rPr>
          <w:rFonts w:ascii="Times New Roman" w:hAnsi="Times New Roman"/>
          <w:color w:val="000000" w:themeColor="text1"/>
          <w:sz w:val="24"/>
          <w:szCs w:val="24"/>
        </w:rPr>
        <w:t xml:space="preserve"> обеспечивает надлежащее хранение книг учета и учетных дел граждан.</w:t>
      </w:r>
      <w:proofErr w:type="gramEnd"/>
    </w:p>
    <w:p w14:paraId="7FFE3681" w14:textId="56E7476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Срок административной процедуры – 30 дней со дня регистрации заявления гражданина в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w:t>
      </w:r>
    </w:p>
    <w:p w14:paraId="567DDF95" w14:textId="063BA94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35F7468C" w14:textId="7246472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roofErr w:type="gramEnd"/>
    </w:p>
    <w:p w14:paraId="6A5A4684" w14:textId="3E7B586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3.6.Официальное опубликование и размещение на официальном сайте Администрации </w:t>
      </w:r>
      <w:r w:rsidR="00A91C52" w:rsidRPr="00DE527F">
        <w:rPr>
          <w:rFonts w:ascii="Times New Roman" w:hAnsi="Times New Roman"/>
          <w:color w:val="000000" w:themeColor="text1"/>
          <w:sz w:val="24"/>
          <w:szCs w:val="24"/>
        </w:rPr>
        <w:t xml:space="preserve">СП </w:t>
      </w:r>
      <w:r w:rsidRPr="00DE527F">
        <w:rPr>
          <w:rFonts w:ascii="Times New Roman" w:hAnsi="Times New Roman"/>
          <w:color w:val="000000" w:themeColor="text1"/>
          <w:sz w:val="24"/>
          <w:szCs w:val="24"/>
        </w:rPr>
        <w:t>перечня земельных участков, принятие Комиссией решения о предварительном распределении земельных участков.</w:t>
      </w:r>
    </w:p>
    <w:p w14:paraId="2450381B" w14:textId="4384F11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4852AD7" w14:textId="37C217C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Администрация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осуществляет подготовку и направление перечня для официального опубликования и размещения на официальном сайте </w:t>
      </w:r>
      <w:proofErr w:type="spellStart"/>
      <w:r w:rsidRPr="00DE527F">
        <w:rPr>
          <w:rFonts w:ascii="Times New Roman" w:hAnsi="Times New Roman"/>
          <w:color w:val="000000" w:themeColor="text1"/>
          <w:sz w:val="24"/>
          <w:szCs w:val="24"/>
        </w:rPr>
        <w:t>Минземимущества</w:t>
      </w:r>
      <w:proofErr w:type="spellEnd"/>
      <w:r w:rsidRPr="00DE527F">
        <w:rPr>
          <w:rFonts w:ascii="Times New Roman" w:hAnsi="Times New Roman"/>
          <w:color w:val="000000" w:themeColor="text1"/>
          <w:sz w:val="24"/>
          <w:szCs w:val="24"/>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14:paraId="73C95B6F" w14:textId="57DA562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В течение 10 дней </w:t>
      </w:r>
      <w:proofErr w:type="gramStart"/>
      <w:r w:rsidRPr="00DE527F">
        <w:rPr>
          <w:rFonts w:ascii="Times New Roman" w:hAnsi="Times New Roman"/>
          <w:color w:val="000000" w:themeColor="text1"/>
          <w:sz w:val="24"/>
          <w:szCs w:val="24"/>
        </w:rPr>
        <w:t>с даты публикации</w:t>
      </w:r>
      <w:proofErr w:type="gramEnd"/>
      <w:r w:rsidRPr="00DE527F">
        <w:rPr>
          <w:rFonts w:ascii="Times New Roman" w:hAnsi="Times New Roman"/>
          <w:color w:val="000000" w:themeColor="text1"/>
          <w:sz w:val="24"/>
          <w:szCs w:val="24"/>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w:t>
      </w:r>
      <w:r w:rsidR="00A91C52" w:rsidRPr="00DE527F">
        <w:rPr>
          <w:rFonts w:ascii="Times New Roman" w:hAnsi="Times New Roman"/>
          <w:color w:val="000000" w:themeColor="text1"/>
          <w:sz w:val="24"/>
          <w:szCs w:val="24"/>
        </w:rPr>
        <w:t>ация СП</w:t>
      </w:r>
      <w:r w:rsidRPr="00DE527F">
        <w:rPr>
          <w:rFonts w:ascii="Times New Roman" w:hAnsi="Times New Roman"/>
          <w:color w:val="000000" w:themeColor="text1"/>
          <w:sz w:val="24"/>
          <w:szCs w:val="24"/>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14:paraId="0EC5AFA8" w14:textId="1CEE33B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 xml:space="preserve">В случае письменного отказа гражданина, направленного в Администрацию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w:t>
      </w:r>
      <w:proofErr w:type="gramEnd"/>
      <w:r w:rsidRPr="00DE527F">
        <w:rPr>
          <w:rFonts w:ascii="Times New Roman" w:hAnsi="Times New Roman"/>
          <w:color w:val="000000" w:themeColor="text1"/>
          <w:sz w:val="24"/>
          <w:szCs w:val="24"/>
        </w:rPr>
        <w:t xml:space="preserve"> Гражданин, отказавшийся от предложенного земельного участка, сохраняет очередность и право на получение земельного участка.</w:t>
      </w:r>
    </w:p>
    <w:p w14:paraId="50F07CF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Срок административной процедуры – 30 дней.</w:t>
      </w:r>
    </w:p>
    <w:p w14:paraId="34F6439B" w14:textId="1F509EF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roofErr w:type="gramEnd"/>
    </w:p>
    <w:p w14:paraId="668C562A" w14:textId="3A75EC9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протокол Комиссии, извещения гражданам. </w:t>
      </w:r>
      <w:proofErr w:type="gramEnd"/>
    </w:p>
    <w:p w14:paraId="30D286B0" w14:textId="57833B5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3.7. </w:t>
      </w:r>
      <w:proofErr w:type="gramStart"/>
      <w:r w:rsidRPr="00DE527F">
        <w:rPr>
          <w:rFonts w:ascii="Times New Roman" w:hAnsi="Times New Roman"/>
          <w:color w:val="000000" w:themeColor="text1"/>
          <w:sz w:val="24"/>
          <w:szCs w:val="24"/>
        </w:rPr>
        <w:t xml:space="preserve">Подготовка проекта приказа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roofErr w:type="gramEnd"/>
    </w:p>
    <w:p w14:paraId="1785EA5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14:paraId="077B4A92" w14:textId="672DBB0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На основании протокола Комиссии о распределении земельных участков Администрация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течение 15 календарных дней со дня получения гражданином извещения принимает решение о предоставлении земельных участков в собственность бесплатно.</w:t>
      </w:r>
      <w:proofErr w:type="gramEnd"/>
      <w:r w:rsidRPr="00DE527F">
        <w:rPr>
          <w:rFonts w:ascii="Times New Roman" w:hAnsi="Times New Roman"/>
          <w:color w:val="000000" w:themeColor="text1"/>
          <w:sz w:val="24"/>
          <w:szCs w:val="24"/>
        </w:rPr>
        <w:t xml:space="preserve"> </w:t>
      </w:r>
      <w:proofErr w:type="gramStart"/>
      <w:r w:rsidRPr="00DE527F">
        <w:rPr>
          <w:rFonts w:ascii="Times New Roman" w:hAnsi="Times New Roman"/>
          <w:color w:val="000000" w:themeColor="text1"/>
          <w:sz w:val="24"/>
          <w:szCs w:val="24"/>
        </w:rPr>
        <w:t xml:space="preserve">Сотрудник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roofErr w:type="gramEnd"/>
    </w:p>
    <w:p w14:paraId="1FE88368" w14:textId="6A9B6C2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w:t>
      </w:r>
      <w:r w:rsidR="00A91C52" w:rsidRPr="00DE527F">
        <w:rPr>
          <w:rFonts w:ascii="Times New Roman" w:hAnsi="Times New Roman"/>
          <w:color w:val="000000" w:themeColor="text1"/>
          <w:sz w:val="24"/>
          <w:szCs w:val="24"/>
        </w:rPr>
        <w:t xml:space="preserve">Администрации СП </w:t>
      </w:r>
      <w:r w:rsidRPr="00DE527F">
        <w:rPr>
          <w:rFonts w:ascii="Times New Roman" w:hAnsi="Times New Roman"/>
          <w:color w:val="000000" w:themeColor="text1"/>
          <w:sz w:val="24"/>
          <w:szCs w:val="24"/>
        </w:rPr>
        <w:t xml:space="preserve">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14:paraId="3605E162" w14:textId="7337214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Заявитель в назначенное время приходит в Администрацию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roofErr w:type="gramEnd"/>
    </w:p>
    <w:p w14:paraId="1AA433B6" w14:textId="2BFC10C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Результатом административного действия принятие решения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об однократном бесплатном предоставлении земельного участка, заключение договора о </w:t>
      </w:r>
      <w:r w:rsidRPr="00DE527F">
        <w:rPr>
          <w:rFonts w:ascii="Times New Roman" w:hAnsi="Times New Roman"/>
          <w:color w:val="000000" w:themeColor="text1"/>
          <w:sz w:val="24"/>
          <w:szCs w:val="24"/>
        </w:rPr>
        <w:lastRenderedPageBreak/>
        <w:t>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roofErr w:type="gramEnd"/>
    </w:p>
    <w:p w14:paraId="28608F0E" w14:textId="32D4B58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Срок исполнения административной процедуры - 10 рабочих дней со дня издания приказа.</w:t>
      </w:r>
    </w:p>
    <w:p w14:paraId="1B5CDFEF" w14:textId="18F9146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Способ фиксации результата выполнения административной процедуры: приказ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w:t>
      </w:r>
      <w:proofErr w:type="gramEnd"/>
      <w:r w:rsidRPr="00DE527F">
        <w:rPr>
          <w:rFonts w:ascii="Times New Roman" w:hAnsi="Times New Roman"/>
          <w:color w:val="000000" w:themeColor="text1"/>
          <w:sz w:val="24"/>
          <w:szCs w:val="24"/>
        </w:rPr>
        <w:t xml:space="preserve"> регистрации договоров. </w:t>
      </w:r>
    </w:p>
    <w:p w14:paraId="5507911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 </w:t>
      </w:r>
    </w:p>
    <w:p w14:paraId="091CD103" w14:textId="77777777" w:rsidR="00AA26F3" w:rsidRPr="00DE527F"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DE527F">
        <w:rPr>
          <w:rFonts w:ascii="Times New Roman" w:hAnsi="Times New Roman"/>
          <w:b/>
          <w:color w:val="000000" w:themeColor="text1"/>
          <w:sz w:val="24"/>
          <w:szCs w:val="24"/>
        </w:rPr>
        <w:t xml:space="preserve">IV. Формы </w:t>
      </w:r>
      <w:proofErr w:type="gramStart"/>
      <w:r w:rsidRPr="00DE527F">
        <w:rPr>
          <w:rFonts w:ascii="Times New Roman" w:hAnsi="Times New Roman"/>
          <w:b/>
          <w:color w:val="000000" w:themeColor="text1"/>
          <w:sz w:val="24"/>
          <w:szCs w:val="24"/>
        </w:rPr>
        <w:t>контроля за</w:t>
      </w:r>
      <w:proofErr w:type="gramEnd"/>
      <w:r w:rsidRPr="00DE527F">
        <w:rPr>
          <w:rFonts w:ascii="Times New Roman" w:hAnsi="Times New Roman"/>
          <w:b/>
          <w:color w:val="000000" w:themeColor="text1"/>
          <w:sz w:val="24"/>
          <w:szCs w:val="24"/>
        </w:rPr>
        <w:t xml:space="preserve"> исполнением Регламента</w:t>
      </w:r>
    </w:p>
    <w:p w14:paraId="318B12A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AD486A7" w14:textId="248A80D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Порядок осуществления текущего </w:t>
      </w:r>
      <w:proofErr w:type="gramStart"/>
      <w:r w:rsidRPr="00DE527F">
        <w:rPr>
          <w:rFonts w:ascii="Times New Roman" w:hAnsi="Times New Roman"/>
          <w:color w:val="000000" w:themeColor="text1"/>
          <w:sz w:val="24"/>
          <w:szCs w:val="24"/>
        </w:rPr>
        <w:t>контроля за</w:t>
      </w:r>
      <w:proofErr w:type="gramEnd"/>
      <w:r w:rsidRPr="00DE527F">
        <w:rPr>
          <w:rFonts w:ascii="Times New Roman" w:hAnsi="Times New Roman"/>
          <w:color w:val="000000" w:themeColor="text1"/>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A9BF8D" w14:textId="55F5E81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4.1. </w:t>
      </w:r>
      <w:proofErr w:type="gramStart"/>
      <w:r w:rsidRPr="00DE527F">
        <w:rPr>
          <w:rFonts w:ascii="Times New Roman" w:hAnsi="Times New Roman"/>
          <w:color w:val="000000" w:themeColor="text1"/>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курирующим вопросы предоставления муниципальной услуги. </w:t>
      </w:r>
      <w:proofErr w:type="gramEnd"/>
    </w:p>
    <w:p w14:paraId="0A542F23" w14:textId="4EC7342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14:paraId="70AF7F2F" w14:textId="701006D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proofErr w:type="gramStart"/>
      <w:r w:rsidR="00A91C52" w:rsidRPr="00DE527F">
        <w:rPr>
          <w:rFonts w:ascii="Times New Roman" w:hAnsi="Times New Roman"/>
          <w:color w:val="000000" w:themeColor="text1"/>
          <w:sz w:val="24"/>
          <w:szCs w:val="24"/>
        </w:rPr>
        <w:t>СП</w:t>
      </w:r>
      <w:proofErr w:type="gramEnd"/>
      <w:r w:rsidRPr="00DE527F">
        <w:rPr>
          <w:rFonts w:ascii="Times New Roman" w:hAnsi="Times New Roman"/>
          <w:color w:val="000000" w:themeColor="text1"/>
          <w:sz w:val="24"/>
          <w:szCs w:val="24"/>
        </w:rPr>
        <w:t xml:space="preserve"> с целью выявления допущенных ими нарушений в соответствии с требованиями настоящего Регламента.</w:t>
      </w:r>
    </w:p>
    <w:p w14:paraId="17AF1447" w14:textId="6A36D38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Периодичность осуществления плановых проверок устанавливается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 ежегодным планом проверок, утверждаемым Главой Администрации </w:t>
      </w:r>
      <w:r w:rsidR="00A91C52" w:rsidRPr="00DE527F">
        <w:rPr>
          <w:rFonts w:ascii="Times New Roman" w:hAnsi="Times New Roman"/>
          <w:color w:val="000000" w:themeColor="text1"/>
          <w:sz w:val="24"/>
          <w:szCs w:val="24"/>
        </w:rPr>
        <w:t>СП.</w:t>
      </w:r>
    </w:p>
    <w:p w14:paraId="32A9B858" w14:textId="62E11D1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Внеплановые проверки полноты и качества предоставления муниципальной услуги проводятся заместителем Главы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курирующим вопросы предоставления муниципальной услуги. </w:t>
      </w:r>
    </w:p>
    <w:p w14:paraId="3411C59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Основанием для проведения внеплановых проверок являются:</w:t>
      </w:r>
    </w:p>
    <w:p w14:paraId="28D4E4A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0A53BAA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жалобы Заявителей; </w:t>
      </w:r>
    </w:p>
    <w:p w14:paraId="492B403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нарушения, выявленные в ходе текущего контроля.</w:t>
      </w:r>
    </w:p>
    <w:p w14:paraId="1B4AC796" w14:textId="76A1DF1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Проверки проводятся по решению Главы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w:t>
      </w:r>
    </w:p>
    <w:p w14:paraId="4C064B3B" w14:textId="6867EF11"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Ответственность должностных лиц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p>
    <w:p w14:paraId="74F905D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4.3. </w:t>
      </w:r>
      <w:proofErr w:type="gramStart"/>
      <w:r w:rsidRPr="00DE527F">
        <w:rPr>
          <w:rFonts w:ascii="Times New Roman" w:hAnsi="Times New Roman"/>
          <w:color w:val="000000" w:themeColor="text1"/>
          <w:sz w:val="24"/>
          <w:szCs w:val="24"/>
        </w:rPr>
        <w:t>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14:paraId="10615F86" w14:textId="1FF64779"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4.4. Персональная ответственность муниципальных служащих Республики Башкортостан в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14:paraId="482B824E" w14:textId="1A7B9CB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Порядок и формы </w:t>
      </w:r>
      <w:proofErr w:type="gramStart"/>
      <w:r w:rsidRPr="00DE527F">
        <w:rPr>
          <w:rFonts w:ascii="Times New Roman" w:hAnsi="Times New Roman"/>
          <w:color w:val="000000" w:themeColor="text1"/>
          <w:sz w:val="24"/>
          <w:szCs w:val="24"/>
        </w:rPr>
        <w:t>контроля за</w:t>
      </w:r>
      <w:proofErr w:type="gramEnd"/>
      <w:r w:rsidRPr="00DE527F">
        <w:rPr>
          <w:rFonts w:ascii="Times New Roman" w:hAnsi="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w:t>
      </w:r>
    </w:p>
    <w:p w14:paraId="5C1EA0B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 xml:space="preserve">4.5. </w:t>
      </w:r>
      <w:proofErr w:type="gramStart"/>
      <w:r w:rsidRPr="00DE527F">
        <w:rPr>
          <w:rFonts w:ascii="Times New Roman" w:hAnsi="Times New Roman"/>
          <w:color w:val="000000" w:themeColor="text1"/>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roofErr w:type="gramEnd"/>
    </w:p>
    <w:p w14:paraId="1E08F97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Граждане, их объединения и организации также имеют право:</w:t>
      </w:r>
    </w:p>
    <w:p w14:paraId="5957AB7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1359CE8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вносить предложения о мерах по устранению нарушений настоящего Регламента.</w:t>
      </w:r>
    </w:p>
    <w:p w14:paraId="7754996F" w14:textId="1E95CE4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Должностные лица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roofErr w:type="gramEnd"/>
    </w:p>
    <w:p w14:paraId="038F1E5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8C333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54299922" w14:textId="0BD0886E" w:rsidR="00AA26F3" w:rsidRPr="00DE527F"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DE527F">
        <w:rPr>
          <w:rFonts w:ascii="Times New Roman" w:hAnsi="Times New Roman"/>
          <w:b/>
          <w:color w:val="000000" w:themeColor="text1"/>
          <w:sz w:val="24"/>
          <w:szCs w:val="24"/>
        </w:rPr>
        <w:t xml:space="preserve">V. Досудебный (внесудебный) порядок обжалования решений и действий (бездействия) Администрации </w:t>
      </w:r>
      <w:r w:rsidR="00A91C52" w:rsidRPr="00DE527F">
        <w:rPr>
          <w:rFonts w:ascii="Times New Roman" w:hAnsi="Times New Roman"/>
          <w:b/>
          <w:color w:val="000000" w:themeColor="text1"/>
          <w:sz w:val="24"/>
          <w:szCs w:val="24"/>
        </w:rPr>
        <w:t>СП</w:t>
      </w:r>
      <w:r w:rsidRPr="00DE527F">
        <w:rPr>
          <w:rFonts w:ascii="Times New Roman" w:hAnsi="Times New Roman"/>
          <w:b/>
          <w:color w:val="000000" w:themeColor="text1"/>
          <w:sz w:val="24"/>
          <w:szCs w:val="24"/>
        </w:rPr>
        <w:t>, а также ее должностных лиц</w:t>
      </w:r>
    </w:p>
    <w:p w14:paraId="0C3A337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12F21FA8" w14:textId="2896C32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Информация для заявителя о его праве подать жалобу на решение и (или) действие (бездействие)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а также его должностных лиц</w:t>
      </w:r>
    </w:p>
    <w:p w14:paraId="5B19ED23" w14:textId="4A0C520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 Заявитель имеет право на обжалование решения и (или) действий (бездействия)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должностных лиц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досудебном (внесудебном) порядке (далее - жалоба).</w:t>
      </w:r>
    </w:p>
    <w:p w14:paraId="1F11A0D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Предмет жалобы</w:t>
      </w:r>
    </w:p>
    <w:p w14:paraId="5ECB4BE3" w14:textId="3265873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5.2. Предметом досудебного (внесудебного) обжалования являются действия (бездействие)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предоставляющего муниципальную услугу, а также должностных лиц. Заявитель может обратиться с жалобой по основаниям и в </w:t>
      </w:r>
      <w:proofErr w:type="gramStart"/>
      <w:r w:rsidRPr="00DE527F">
        <w:rPr>
          <w:rFonts w:ascii="Times New Roman" w:hAnsi="Times New Roman"/>
          <w:color w:val="000000" w:themeColor="text1"/>
          <w:sz w:val="24"/>
          <w:szCs w:val="24"/>
        </w:rPr>
        <w:t>порядке</w:t>
      </w:r>
      <w:proofErr w:type="gramEnd"/>
      <w:r w:rsidRPr="00DE527F">
        <w:rPr>
          <w:rFonts w:ascii="Times New Roman" w:hAnsi="Times New Roman"/>
          <w:color w:val="000000" w:themeColor="text1"/>
          <w:sz w:val="24"/>
          <w:szCs w:val="24"/>
        </w:rPr>
        <w:t>, установленным статьями 11.1 и 11.2 Федерального закона № 210-ФЗ, в том числе в следующих случаях:</w:t>
      </w:r>
    </w:p>
    <w:p w14:paraId="382B3B2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нарушение </w:t>
      </w:r>
      <w:proofErr w:type="gramStart"/>
      <w:r w:rsidRPr="00DE527F">
        <w:rPr>
          <w:rFonts w:ascii="Times New Roman" w:hAnsi="Times New Roman"/>
          <w:color w:val="000000" w:themeColor="text1"/>
          <w:sz w:val="24"/>
          <w:szCs w:val="24"/>
        </w:rPr>
        <w:t>срока регистрации запроса заявителя</w:t>
      </w:r>
      <w:proofErr w:type="gramEnd"/>
      <w:r w:rsidRPr="00DE527F">
        <w:rPr>
          <w:rFonts w:ascii="Times New Roman" w:hAnsi="Times New Roman"/>
          <w:color w:val="000000" w:themeColor="text1"/>
          <w:sz w:val="24"/>
          <w:szCs w:val="24"/>
        </w:rPr>
        <w:t xml:space="preserve"> о предоставлении муниципальной услуги;</w:t>
      </w:r>
    </w:p>
    <w:p w14:paraId="6D882E8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нарушение срока предоставления муниципальной услуги;</w:t>
      </w:r>
    </w:p>
    <w:p w14:paraId="1C6E3DE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C496B4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отказ в </w:t>
      </w:r>
      <w:proofErr w:type="gramStart"/>
      <w:r w:rsidRPr="00DE527F">
        <w:rPr>
          <w:rFonts w:ascii="Times New Roman" w:hAnsi="Times New Roman"/>
          <w:color w:val="000000" w:themeColor="text1"/>
          <w:sz w:val="24"/>
          <w:szCs w:val="24"/>
        </w:rPr>
        <w:t>приеме</w:t>
      </w:r>
      <w:proofErr w:type="gramEnd"/>
      <w:r w:rsidRPr="00DE527F">
        <w:rPr>
          <w:rFonts w:ascii="Times New Roman" w:hAnsi="Times New Roman"/>
          <w:color w:val="000000" w:themeColor="text1"/>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7A4A07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14:paraId="41ADA94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3E433E9D" w14:textId="295D548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отказ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должностного лица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DDF039" w14:textId="3237098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Органы местного самоуправления и уполномоченные на рассмотрение жалобы должностные лица, которым может быть направлена жалоба</w:t>
      </w:r>
    </w:p>
    <w:p w14:paraId="4E52B809" w14:textId="67754B2F"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5.3. Жалоба на решения и действия (бездействие) должностного лица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подается Главе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w:t>
      </w:r>
    </w:p>
    <w:p w14:paraId="6237529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Порядок подачи и рассмотрения жалобы</w:t>
      </w:r>
    </w:p>
    <w:p w14:paraId="0CA81A6A" w14:textId="1AA05AB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5.4. Жалоба, поступившая в Администрацию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подлежит рассмотрению должностным лицом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наделенным полномочиями по рассмотрению жалоб.</w:t>
      </w:r>
    </w:p>
    <w:p w14:paraId="280A018B" w14:textId="05894400"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 xml:space="preserve">5.5. Жалоба может быть направлена по почте, через РГАУ МФЦ, с использованием официального сайта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14:paraId="22E9EB5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5.6. Жалоба подается в письменной форме, в том числе при личном приеме заявителя, и в электронном виде.</w:t>
      </w:r>
    </w:p>
    <w:p w14:paraId="02F64B2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Жалоба должна содержать:</w:t>
      </w:r>
    </w:p>
    <w:p w14:paraId="3DAD521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D32DDB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370065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B07AD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C667E2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5.7. В случае</w:t>
      </w:r>
      <w:proofErr w:type="gramStart"/>
      <w:r w:rsidRPr="00DE527F">
        <w:rPr>
          <w:rFonts w:ascii="Times New Roman" w:hAnsi="Times New Roman"/>
          <w:color w:val="000000" w:themeColor="text1"/>
          <w:sz w:val="24"/>
          <w:szCs w:val="24"/>
        </w:rPr>
        <w:t>,</w:t>
      </w:r>
      <w:proofErr w:type="gramEnd"/>
      <w:r w:rsidRPr="00DE527F">
        <w:rPr>
          <w:rFonts w:ascii="Times New Roman" w:hAnsi="Times New Roman"/>
          <w:color w:val="000000" w:themeColor="text1"/>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527F">
        <w:rPr>
          <w:rFonts w:ascii="Times New Roman" w:hAnsi="Times New Roman"/>
          <w:color w:val="000000" w:themeColor="text1"/>
          <w:sz w:val="24"/>
          <w:szCs w:val="24"/>
        </w:rPr>
        <w:t>представлена</w:t>
      </w:r>
      <w:proofErr w:type="gramEnd"/>
      <w:r w:rsidRPr="00DE527F">
        <w:rPr>
          <w:rFonts w:ascii="Times New Roman" w:hAnsi="Times New Roman"/>
          <w:color w:val="000000" w:themeColor="text1"/>
          <w:sz w:val="24"/>
          <w:szCs w:val="24"/>
        </w:rPr>
        <w:t>:</w:t>
      </w:r>
    </w:p>
    <w:p w14:paraId="2301658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оформленная в </w:t>
      </w:r>
      <w:proofErr w:type="gramStart"/>
      <w:r w:rsidRPr="00DE527F">
        <w:rPr>
          <w:rFonts w:ascii="Times New Roman" w:hAnsi="Times New Roman"/>
          <w:color w:val="000000" w:themeColor="text1"/>
          <w:sz w:val="24"/>
          <w:szCs w:val="24"/>
        </w:rPr>
        <w:t>соответствии</w:t>
      </w:r>
      <w:proofErr w:type="gramEnd"/>
      <w:r w:rsidRPr="00DE527F">
        <w:rPr>
          <w:rFonts w:ascii="Times New Roman" w:hAnsi="Times New Roman"/>
          <w:color w:val="000000" w:themeColor="text1"/>
          <w:sz w:val="24"/>
          <w:szCs w:val="24"/>
        </w:rPr>
        <w:t xml:space="preserve"> с законодательством Российской Федерации доверенность;</w:t>
      </w:r>
    </w:p>
    <w:p w14:paraId="07A1701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57571AF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5.8. Прием жалоб в письменной форме осуществляется:</w:t>
      </w:r>
    </w:p>
    <w:p w14:paraId="43B18CE8" w14:textId="0EA1809A"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а) Администрацией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14:paraId="0D7775B4"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Время приема жалоб должно совпадать со временем предоставления муниципальных услуг.</w:t>
      </w:r>
    </w:p>
    <w:p w14:paraId="3AEB309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Жалоба в письменной форме может быть также направлена по почте.</w:t>
      </w:r>
    </w:p>
    <w:p w14:paraId="6BB2EAA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9E15A3E" w14:textId="508D364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б) РГАУ МФЦ. При поступлении жалобы РГАУ МФЦ обеспечивает ее передачу в Администрацию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не позднее следующего дня со дня поступления жалобы.</w:t>
      </w:r>
    </w:p>
    <w:p w14:paraId="654FD84F" w14:textId="6FFD045E"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При этом срок рассмотрения жалобы исчисляется со дня регистрации жалобы в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не позднее следующего дня со дня поступления жалобы.</w:t>
      </w:r>
    </w:p>
    <w:p w14:paraId="432A3C1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5.9. В электронном виде жалоба может быть подана заявителем посредством:</w:t>
      </w:r>
    </w:p>
    <w:p w14:paraId="4650460D" w14:textId="0551724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а) официального сайта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сети Интернет;</w:t>
      </w:r>
    </w:p>
    <w:p w14:paraId="109C38B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14:paraId="54379B3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9370B57"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Сроки рассмотрения жалобы</w:t>
      </w:r>
    </w:p>
    <w:p w14:paraId="44E64387" w14:textId="5775B59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5.10. </w:t>
      </w:r>
      <w:proofErr w:type="gramStart"/>
      <w:r w:rsidRPr="00DE527F">
        <w:rPr>
          <w:rFonts w:ascii="Times New Roman" w:hAnsi="Times New Roman"/>
          <w:color w:val="000000" w:themeColor="text1"/>
          <w:sz w:val="24"/>
          <w:szCs w:val="24"/>
        </w:rPr>
        <w:t xml:space="preserve">Жалоба, поступившая в Администрацию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должностного лица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приеме документов у заявителя либо в исправлении </w:t>
      </w:r>
      <w:r w:rsidRPr="00DE527F">
        <w:rPr>
          <w:rFonts w:ascii="Times New Roman" w:hAnsi="Times New Roman"/>
          <w:color w:val="000000" w:themeColor="text1"/>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54BB815" w14:textId="5981E2D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Перечень оснований для приостановления рассмотрения жалобы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если возможность приостановления предусмотрена законодательством Российской Федерации</w:t>
      </w:r>
    </w:p>
    <w:p w14:paraId="7A91E00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5.11. Оснований для приостановления рассмотрения жалобы не имеется.</w:t>
      </w:r>
    </w:p>
    <w:p w14:paraId="2889A00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Результат рассмотрения жалобы</w:t>
      </w:r>
    </w:p>
    <w:p w14:paraId="2C77D701" w14:textId="52D8BF5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5.12. По результатам рассмотрения жалобы должностным лицом Администрации </w:t>
      </w:r>
      <w:proofErr w:type="gramStart"/>
      <w:r w:rsidR="00A91C52" w:rsidRPr="00DE527F">
        <w:rPr>
          <w:rFonts w:ascii="Times New Roman" w:hAnsi="Times New Roman"/>
          <w:color w:val="000000" w:themeColor="text1"/>
          <w:sz w:val="24"/>
          <w:szCs w:val="24"/>
        </w:rPr>
        <w:t>СП</w:t>
      </w:r>
      <w:proofErr w:type="gramEnd"/>
      <w:r w:rsidRPr="00DE527F">
        <w:rPr>
          <w:rFonts w:ascii="Times New Roman" w:hAnsi="Times New Roman"/>
          <w:color w:val="000000" w:themeColor="text1"/>
          <w:sz w:val="24"/>
          <w:szCs w:val="24"/>
        </w:rPr>
        <w:t xml:space="preserve"> наделенным полномочиями по рассмотрению жалоб, принимается одно из следующих решений:</w:t>
      </w:r>
    </w:p>
    <w:p w14:paraId="0C80030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14:paraId="25FFF556"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отказать в </w:t>
      </w:r>
      <w:proofErr w:type="gramStart"/>
      <w:r w:rsidRPr="00DE527F">
        <w:rPr>
          <w:rFonts w:ascii="Times New Roman" w:hAnsi="Times New Roman"/>
          <w:color w:val="000000" w:themeColor="text1"/>
          <w:sz w:val="24"/>
          <w:szCs w:val="24"/>
        </w:rPr>
        <w:t>удовлетворении</w:t>
      </w:r>
      <w:proofErr w:type="gramEnd"/>
      <w:r w:rsidRPr="00DE527F">
        <w:rPr>
          <w:rFonts w:ascii="Times New Roman" w:hAnsi="Times New Roman"/>
          <w:color w:val="000000" w:themeColor="text1"/>
          <w:sz w:val="24"/>
          <w:szCs w:val="24"/>
        </w:rPr>
        <w:t xml:space="preserve"> жалобы.</w:t>
      </w:r>
    </w:p>
    <w:p w14:paraId="636CB3F7" w14:textId="1504B756"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Порядок информирования заявителя о результатах рассмотрения жалобы</w:t>
      </w:r>
    </w:p>
    <w:p w14:paraId="41457E6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5.13. Не позднее дня, следующего за днем принятия решения, указанного в </w:t>
      </w:r>
      <w:proofErr w:type="gramStart"/>
      <w:r w:rsidRPr="00DE527F">
        <w:rPr>
          <w:rFonts w:ascii="Times New Roman" w:hAnsi="Times New Roman"/>
          <w:color w:val="000000" w:themeColor="text1"/>
          <w:sz w:val="24"/>
          <w:szCs w:val="24"/>
        </w:rPr>
        <w:t>пункте</w:t>
      </w:r>
      <w:proofErr w:type="gramEnd"/>
      <w:r w:rsidRPr="00DE527F">
        <w:rPr>
          <w:rFonts w:ascii="Times New Roman" w:hAnsi="Times New Roman"/>
          <w:color w:val="000000" w:themeColor="text1"/>
          <w:sz w:val="24"/>
          <w:szCs w:val="24"/>
        </w:rPr>
        <w:t xml:space="preserve">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10468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5.14. В ответе по результатам рассмотрения жалобы указываются:</w:t>
      </w:r>
    </w:p>
    <w:p w14:paraId="656DCF6D"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0BB7F82"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7417822E"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в) фамилия, имя, отчество (последнее - при наличии) или наименование заявителя;</w:t>
      </w:r>
    </w:p>
    <w:p w14:paraId="44EA0463"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г) основания для принятия решения по жалобе;</w:t>
      </w:r>
    </w:p>
    <w:p w14:paraId="60B73689"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д) принятое по жалобе решение;</w:t>
      </w:r>
    </w:p>
    <w:p w14:paraId="6FB4072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е) в </w:t>
      </w:r>
      <w:proofErr w:type="gramStart"/>
      <w:r w:rsidRPr="00DE527F">
        <w:rPr>
          <w:rFonts w:ascii="Times New Roman" w:hAnsi="Times New Roman"/>
          <w:color w:val="000000" w:themeColor="text1"/>
          <w:sz w:val="24"/>
          <w:szCs w:val="24"/>
        </w:rPr>
        <w:t>случае</w:t>
      </w:r>
      <w:proofErr w:type="gramEnd"/>
      <w:r w:rsidRPr="00DE527F">
        <w:rPr>
          <w:rFonts w:ascii="Times New Roman" w:hAnsi="Times New Roman"/>
          <w:color w:val="000000" w:themeColor="text1"/>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6884284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ж) сведения о порядке обжалования принятого по жалобе решения.</w:t>
      </w:r>
    </w:p>
    <w:p w14:paraId="310A3164" w14:textId="64D571A8"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5.15. </w:t>
      </w:r>
      <w:proofErr w:type="gramStart"/>
      <w:r w:rsidRPr="00DE527F">
        <w:rPr>
          <w:rFonts w:ascii="Times New Roman" w:hAnsi="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roofErr w:type="gramEnd"/>
    </w:p>
    <w:p w14:paraId="6F159DFF"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5.16. </w:t>
      </w:r>
      <w:proofErr w:type="gramStart"/>
      <w:r w:rsidRPr="00DE527F">
        <w:rPr>
          <w:rFonts w:ascii="Times New Roman" w:hAnsi="Times New Roman"/>
          <w:color w:val="000000" w:themeColor="text1"/>
          <w:sz w:val="24"/>
          <w:szCs w:val="24"/>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End"/>
    </w:p>
    <w:p w14:paraId="6262DE41"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Порядок обжалования решения по жалобе</w:t>
      </w:r>
    </w:p>
    <w:p w14:paraId="2D712F3C"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65507A92" w14:textId="2CA8D43C"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Право заявителя на получение информации и документов, необходимых для обоснования и рассмотрения жалобы</w:t>
      </w:r>
    </w:p>
    <w:p w14:paraId="1C72F0DA"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5.18. Заявитель имеет право на получение информации и документов для обоснования и рассмотрения жалобы.</w:t>
      </w:r>
    </w:p>
    <w:p w14:paraId="008E8B27" w14:textId="7E32FC2D"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Должностные лица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обязаны:</w:t>
      </w:r>
    </w:p>
    <w:p w14:paraId="777D143B"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147E1D10"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обеспечить объективное, всестороннее и своевременное рассмотрение жалобы;</w:t>
      </w:r>
    </w:p>
    <w:p w14:paraId="452DB6F8" w14:textId="77777777"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14:paraId="201FAF03" w14:textId="0C0EC792"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lastRenderedPageBreak/>
        <w:t>Способы информирования заявителей о порядке подачи и рассмотрения жалобы</w:t>
      </w:r>
    </w:p>
    <w:p w14:paraId="1255ADB1" w14:textId="237C9593"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5.19. Администрация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обеспечивает:</w:t>
      </w:r>
    </w:p>
    <w:p w14:paraId="7BF52C19" w14:textId="410D5725" w:rsidR="00AA26F3"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roofErr w:type="gramStart"/>
      <w:r w:rsidRPr="00DE527F">
        <w:rPr>
          <w:rFonts w:ascii="Times New Roman" w:hAnsi="Times New Roman"/>
          <w:color w:val="000000" w:themeColor="text1"/>
          <w:sz w:val="24"/>
          <w:szCs w:val="24"/>
        </w:rPr>
        <w:t xml:space="preserve">информирование заявителей о порядке обжалования решений и действий (бездействия)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его должностных лиц посредством размещения информации на стенде в помещении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в сети Интернет на официальном сайте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w:t>
      </w:r>
      <w:r w:rsidR="00A91C52" w:rsidRPr="00DE527F">
        <w:rPr>
          <w:rFonts w:ascii="Times New Roman" w:hAnsi="Times New Roman"/>
          <w:color w:val="000000" w:themeColor="text1"/>
          <w:sz w:val="24"/>
          <w:szCs w:val="24"/>
        </w:rPr>
        <w:t>http://sp-miyakibash.ru</w:t>
      </w:r>
      <w:r w:rsidRPr="00DE527F">
        <w:rPr>
          <w:rFonts w:ascii="Times New Roman" w:hAnsi="Times New Roman"/>
          <w:color w:val="000000" w:themeColor="text1"/>
          <w:sz w:val="24"/>
          <w:szCs w:val="24"/>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roofErr w:type="gramEnd"/>
    </w:p>
    <w:p w14:paraId="6D2BBD4B" w14:textId="50524826" w:rsidR="004B2B97" w:rsidRPr="00DE52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DE527F">
        <w:rPr>
          <w:rFonts w:ascii="Times New Roman" w:hAnsi="Times New Roman"/>
          <w:color w:val="000000" w:themeColor="text1"/>
          <w:sz w:val="24"/>
          <w:szCs w:val="24"/>
        </w:rPr>
        <w:t xml:space="preserve">5.20. Консультирование заявителей о порядке обжалования решений и действий (бездействия) Администрации </w:t>
      </w:r>
      <w:r w:rsidR="00A91C52" w:rsidRPr="00DE527F">
        <w:rPr>
          <w:rFonts w:ascii="Times New Roman" w:hAnsi="Times New Roman"/>
          <w:color w:val="000000" w:themeColor="text1"/>
          <w:sz w:val="24"/>
          <w:szCs w:val="24"/>
        </w:rPr>
        <w:t>СП</w:t>
      </w:r>
      <w:r w:rsidRPr="00DE527F">
        <w:rPr>
          <w:rFonts w:ascii="Times New Roman" w:hAnsi="Times New Roman"/>
          <w:color w:val="000000" w:themeColor="text1"/>
          <w:sz w:val="24"/>
          <w:szCs w:val="24"/>
        </w:rPr>
        <w:t xml:space="preserve">, его должностных лиц осуществляется по телефону </w:t>
      </w:r>
      <w:r w:rsidR="00A91C52" w:rsidRPr="00DE527F">
        <w:rPr>
          <w:rFonts w:ascii="Times New Roman" w:hAnsi="Times New Roman"/>
          <w:color w:val="000000" w:themeColor="text1"/>
          <w:sz w:val="24"/>
          <w:szCs w:val="24"/>
        </w:rPr>
        <w:t>2-54-49</w:t>
      </w:r>
      <w:r w:rsidRPr="00DE527F">
        <w:rPr>
          <w:rFonts w:ascii="Times New Roman" w:hAnsi="Times New Roman"/>
          <w:color w:val="000000" w:themeColor="text1"/>
          <w:sz w:val="24"/>
          <w:szCs w:val="24"/>
        </w:rPr>
        <w:t xml:space="preserve">, посредством электронной почты </w:t>
      </w:r>
      <w:proofErr w:type="spellStart"/>
      <w:r w:rsidR="00A91C52" w:rsidRPr="00DE527F">
        <w:rPr>
          <w:rFonts w:ascii="Times New Roman" w:hAnsi="Times New Roman"/>
          <w:color w:val="000000" w:themeColor="text1"/>
          <w:sz w:val="24"/>
          <w:szCs w:val="24"/>
          <w:lang w:val="en-US"/>
        </w:rPr>
        <w:t>anias</w:t>
      </w:r>
      <w:proofErr w:type="spellEnd"/>
      <w:r w:rsidR="00A91C52" w:rsidRPr="00DE527F">
        <w:rPr>
          <w:rFonts w:ascii="Times New Roman" w:hAnsi="Times New Roman"/>
          <w:color w:val="000000" w:themeColor="text1"/>
          <w:sz w:val="24"/>
          <w:szCs w:val="24"/>
        </w:rPr>
        <w:t>_</w:t>
      </w:r>
      <w:proofErr w:type="spellStart"/>
      <w:r w:rsidR="00A91C52" w:rsidRPr="00DE527F">
        <w:rPr>
          <w:rFonts w:ascii="Times New Roman" w:hAnsi="Times New Roman"/>
          <w:color w:val="000000" w:themeColor="text1"/>
          <w:sz w:val="24"/>
          <w:szCs w:val="24"/>
          <w:lang w:val="en-US"/>
        </w:rPr>
        <w:t>sel</w:t>
      </w:r>
      <w:proofErr w:type="spellEnd"/>
      <w:r w:rsidR="00A91C52" w:rsidRPr="00DE527F">
        <w:rPr>
          <w:rFonts w:ascii="Times New Roman" w:hAnsi="Times New Roman"/>
          <w:color w:val="000000" w:themeColor="text1"/>
          <w:sz w:val="24"/>
          <w:szCs w:val="24"/>
        </w:rPr>
        <w:t>@</w:t>
      </w:r>
      <w:r w:rsidR="00A91C52" w:rsidRPr="00DE527F">
        <w:rPr>
          <w:rFonts w:ascii="Times New Roman" w:hAnsi="Times New Roman"/>
          <w:color w:val="000000" w:themeColor="text1"/>
          <w:sz w:val="24"/>
          <w:szCs w:val="24"/>
          <w:lang w:val="en-US"/>
        </w:rPr>
        <w:t>mail</w:t>
      </w:r>
      <w:r w:rsidR="00A91C52" w:rsidRPr="00DE527F">
        <w:rPr>
          <w:rFonts w:ascii="Times New Roman" w:hAnsi="Times New Roman"/>
          <w:color w:val="000000" w:themeColor="text1"/>
          <w:sz w:val="24"/>
          <w:szCs w:val="24"/>
        </w:rPr>
        <w:t>.</w:t>
      </w:r>
      <w:proofErr w:type="spellStart"/>
      <w:r w:rsidR="00A91C52" w:rsidRPr="00DE527F">
        <w:rPr>
          <w:rFonts w:ascii="Times New Roman" w:hAnsi="Times New Roman"/>
          <w:color w:val="000000" w:themeColor="text1"/>
          <w:sz w:val="24"/>
          <w:szCs w:val="24"/>
          <w:lang w:val="en-US"/>
        </w:rPr>
        <w:t>ru</w:t>
      </w:r>
      <w:proofErr w:type="spellEnd"/>
      <w:r w:rsidRPr="00DE527F">
        <w:rPr>
          <w:rFonts w:ascii="Times New Roman" w:hAnsi="Times New Roman"/>
          <w:color w:val="000000" w:themeColor="text1"/>
          <w:sz w:val="24"/>
          <w:szCs w:val="24"/>
        </w:rPr>
        <w:t>, при личном приеме заявителя</w:t>
      </w:r>
    </w:p>
    <w:p w14:paraId="4209CE79" w14:textId="77777777" w:rsidR="004B2B97" w:rsidRPr="00DE527F"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14:paraId="0D42C4E9" w14:textId="77777777" w:rsidR="004B2B97" w:rsidRPr="00DE527F"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14:paraId="47DE4BFA" w14:textId="77777777" w:rsidR="009F3F3D" w:rsidRPr="00DE527F"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14:paraId="3615876B" w14:textId="77777777" w:rsidR="009F3F3D" w:rsidRPr="00DE527F"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14:paraId="3ABB6903"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42B87A8C"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A421A43"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14F6482C"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473B6C91"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4DC0D370"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97C4494"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2F5FDA40"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B44A617"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63A475DA"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74A208F"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1CFEB29"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107D5C3D"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448498E"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543AABAB"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69D8AC37"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853A5CE"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C0C91EB"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946EC85"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0EC5F72"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7164394"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C2B29DA"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1EF19888"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5754CBC"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00D8C08"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52C1F089"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535ABAE"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27083257"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07FFE50"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494BFA36"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02CAB779"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5ED5155"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6C560272"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AA8B4B8"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7529C07F"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5DCAB72E"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44E240E5"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36E05B39" w14:textId="77777777" w:rsidR="00991468" w:rsidRDefault="00991468"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p>
    <w:p w14:paraId="62D83BDA" w14:textId="55D6D538" w:rsidR="00077EFF" w:rsidRPr="00991468" w:rsidRDefault="00EC6394"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lastRenderedPageBreak/>
        <w:t>П</w:t>
      </w:r>
      <w:r w:rsidR="00077EFF" w:rsidRPr="00DE527F">
        <w:rPr>
          <w:rFonts w:ascii="Times New Roman" w:eastAsia="Times New Roman" w:hAnsi="Times New Roman"/>
          <w:b/>
          <w:color w:val="000000" w:themeColor="text1"/>
          <w:sz w:val="24"/>
          <w:szCs w:val="24"/>
          <w:lang w:eastAsia="ru-RU"/>
        </w:rPr>
        <w:t>рил</w:t>
      </w:r>
      <w:r w:rsidR="00A91C52" w:rsidRPr="00DE527F">
        <w:rPr>
          <w:rFonts w:ascii="Times New Roman" w:eastAsia="Times New Roman" w:hAnsi="Times New Roman"/>
          <w:b/>
          <w:color w:val="000000" w:themeColor="text1"/>
          <w:sz w:val="24"/>
          <w:szCs w:val="24"/>
          <w:lang w:eastAsia="ru-RU"/>
        </w:rPr>
        <w:t xml:space="preserve">ожение № </w:t>
      </w:r>
      <w:r w:rsidR="00A91C52" w:rsidRPr="00991468">
        <w:rPr>
          <w:rFonts w:ascii="Times New Roman" w:eastAsia="Times New Roman" w:hAnsi="Times New Roman"/>
          <w:b/>
          <w:color w:val="000000" w:themeColor="text1"/>
          <w:sz w:val="24"/>
          <w:szCs w:val="24"/>
          <w:lang w:eastAsia="ru-RU"/>
        </w:rPr>
        <w:t>2</w:t>
      </w:r>
    </w:p>
    <w:p w14:paraId="1C7D0E56" w14:textId="77777777" w:rsidR="00077EFF" w:rsidRPr="00DE527F"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t>к Административному регламенту</w:t>
      </w:r>
    </w:p>
    <w:p w14:paraId="049BC18D" w14:textId="77777777" w:rsidR="00077EFF" w:rsidRPr="00DE527F"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t>предоставления муниципальной услуги</w:t>
      </w:r>
    </w:p>
    <w:p w14:paraId="665CFC90" w14:textId="77777777" w:rsidR="00077EFF" w:rsidRPr="00DE527F"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proofErr w:type="gramStart"/>
      <w:r w:rsidRPr="00DE527F">
        <w:rPr>
          <w:rFonts w:ascii="Times New Roman" w:hAnsi="Times New Roman"/>
          <w:b/>
          <w:color w:val="000000" w:themeColor="text1"/>
          <w:sz w:val="24"/>
          <w:szCs w:val="24"/>
        </w:rPr>
        <w:t>«</w:t>
      </w:r>
      <w:r w:rsidR="00A8749E" w:rsidRPr="00DE527F">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E527F">
        <w:rPr>
          <w:rFonts w:ascii="Times New Roman" w:eastAsia="Times New Roman" w:hAnsi="Times New Roman"/>
          <w:b/>
          <w:color w:val="000000" w:themeColor="text1"/>
          <w:sz w:val="24"/>
          <w:szCs w:val="24"/>
          <w:lang w:eastAsia="ru-RU"/>
        </w:rPr>
        <w:t>»</w:t>
      </w:r>
      <w:proofErr w:type="gramEnd"/>
    </w:p>
    <w:p w14:paraId="1851FEF3" w14:textId="77777777" w:rsidR="00077EFF" w:rsidRPr="00DE527F"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4"/>
          <w:szCs w:val="24"/>
        </w:rPr>
      </w:pPr>
    </w:p>
    <w:p w14:paraId="6B94397F" w14:textId="22CD84E9" w:rsidR="00077EFF" w:rsidRPr="00DE527F"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t xml:space="preserve">Блок-схема </w:t>
      </w:r>
      <w:r w:rsidR="00077EFF" w:rsidRPr="00DE527F">
        <w:rPr>
          <w:rFonts w:ascii="Times New Roman" w:eastAsia="Times New Roman" w:hAnsi="Times New Roman"/>
          <w:b/>
          <w:color w:val="000000" w:themeColor="text1"/>
          <w:sz w:val="24"/>
          <w:szCs w:val="24"/>
          <w:lang w:eastAsia="ru-RU"/>
        </w:rPr>
        <w:t>предоставления муниципальной услуги</w:t>
      </w:r>
    </w:p>
    <w:p w14:paraId="306EA357" w14:textId="77777777" w:rsidR="00077EFF" w:rsidRPr="00DE527F"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4"/>
          <w:szCs w:val="24"/>
          <w:lang w:eastAsia="ru-RU"/>
        </w:rPr>
      </w:pPr>
    </w:p>
    <w:p w14:paraId="1F7D1128" w14:textId="77777777" w:rsidR="00077EFF" w:rsidRPr="00DE527F" w:rsidRDefault="00077EFF" w:rsidP="00AA26F3">
      <w:pPr>
        <w:suppressAutoHyphens w:val="0"/>
        <w:spacing w:after="0" w:line="240" w:lineRule="auto"/>
        <w:ind w:firstLine="709"/>
        <w:jc w:val="center"/>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77777777" w:rsidR="005B0658" w:rsidRDefault="005B0658"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5B0658" w:rsidRDefault="005B0658"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77777777" w:rsidR="005B0658" w:rsidRDefault="005B0658"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5B0658" w:rsidRDefault="005B0658"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ab/>
      </w:r>
    </w:p>
    <w:p w14:paraId="1C07E920" w14:textId="77777777" w:rsidR="00077EFF" w:rsidRPr="00DE527F"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5D95A"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DE527F">
        <w:rPr>
          <w:rFonts w:ascii="Times New Roman" w:eastAsia="Times New Roman" w:hAnsi="Times New Roman"/>
          <w:color w:val="000000" w:themeColor="text1"/>
          <w:sz w:val="24"/>
          <w:szCs w:val="24"/>
          <w:lang w:eastAsia="ru-RU"/>
        </w:rPr>
        <w:tab/>
      </w:r>
    </w:p>
    <w:p w14:paraId="76872FF0" w14:textId="4170AE12" w:rsidR="00077EFF" w:rsidRPr="00DE527F"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77777777" w:rsidR="005B0658" w:rsidRDefault="005B0658"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5B0658" w:rsidRDefault="005B0658"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5B0658" w:rsidRDefault="005B065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77777777" w:rsidR="005B0658" w:rsidRDefault="005B0658"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5B0658" w:rsidRDefault="005B0658"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5B0658" w:rsidRDefault="005B0658" w:rsidP="00077EFF"/>
                  </w:txbxContent>
                </v:textbox>
              </v:rect>
            </w:pict>
          </mc:Fallback>
        </mc:AlternateContent>
      </w:r>
    </w:p>
    <w:p w14:paraId="3B46F6AF" w14:textId="77777777" w:rsidR="00077EFF" w:rsidRPr="00DE527F"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ab/>
      </w:r>
    </w:p>
    <w:p w14:paraId="2C727204" w14:textId="77777777" w:rsidR="00077EFF" w:rsidRPr="00DE527F"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ab/>
      </w:r>
    </w:p>
    <w:p w14:paraId="3D8CC025" w14:textId="1AD2B0B3" w:rsidR="00077EFF" w:rsidRPr="00DE527F" w:rsidRDefault="00F3418F"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21FCB"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14:paraId="5BB42A39" w14:textId="77777777"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29C4C44B" w14:textId="77777777" w:rsidR="00077EFF" w:rsidRPr="00DE527F" w:rsidRDefault="00F3418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432F4966" w:rsidR="005B0658" w:rsidRDefault="005B0658"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rFonts w:ascii="Times New Roman" w:hAnsi="Times New Roman"/>
                                <w:b/>
                                <w:i/>
                                <w:sz w:val="24"/>
                                <w:szCs w:val="24"/>
                              </w:rPr>
                              <w:t xml:space="preserve"> </w:t>
                            </w:r>
                          </w:p>
                          <w:p w14:paraId="360111A5" w14:textId="77777777" w:rsidR="005B0658" w:rsidRDefault="005B0658"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5B0658" w:rsidRDefault="005B0658" w:rsidP="00077EFF">
                            <w:pPr>
                              <w:jc w:val="center"/>
                              <w:rPr>
                                <w:b/>
                                <w:i/>
                              </w:rPr>
                            </w:pPr>
                          </w:p>
                          <w:p w14:paraId="68F2C240" w14:textId="77777777" w:rsidR="005B0658" w:rsidRDefault="005B0658" w:rsidP="00077EFF">
                            <w:pPr>
                              <w:jc w:val="center"/>
                              <w:rPr>
                                <w:b/>
                                <w:i/>
                              </w:rPr>
                            </w:pPr>
                          </w:p>
                          <w:p w14:paraId="44130C22" w14:textId="77777777" w:rsidR="005B0658" w:rsidRDefault="005B065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432F4966" w:rsidR="005B0658" w:rsidRDefault="005B0658"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rFonts w:ascii="Times New Roman" w:hAnsi="Times New Roman"/>
                          <w:b/>
                          <w:i/>
                          <w:sz w:val="24"/>
                          <w:szCs w:val="24"/>
                        </w:rPr>
                        <w:t xml:space="preserve"> </w:t>
                      </w:r>
                    </w:p>
                    <w:p w14:paraId="360111A5" w14:textId="77777777" w:rsidR="005B0658" w:rsidRDefault="005B0658"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5B0658" w:rsidRDefault="005B0658" w:rsidP="00077EFF">
                      <w:pPr>
                        <w:jc w:val="center"/>
                        <w:rPr>
                          <w:b/>
                          <w:i/>
                        </w:rPr>
                      </w:pPr>
                    </w:p>
                    <w:p w14:paraId="68F2C240" w14:textId="77777777" w:rsidR="005B0658" w:rsidRDefault="005B0658" w:rsidP="00077EFF">
                      <w:pPr>
                        <w:jc w:val="center"/>
                        <w:rPr>
                          <w:b/>
                          <w:i/>
                        </w:rPr>
                      </w:pPr>
                    </w:p>
                    <w:p w14:paraId="44130C22" w14:textId="77777777" w:rsidR="005B0658" w:rsidRDefault="005B0658" w:rsidP="00077EFF">
                      <w:pPr>
                        <w:jc w:val="center"/>
                        <w:rPr>
                          <w:i/>
                        </w:rPr>
                      </w:pPr>
                    </w:p>
                  </w:txbxContent>
                </v:textbox>
              </v:rect>
            </w:pict>
          </mc:Fallback>
        </mc:AlternateContent>
      </w:r>
    </w:p>
    <w:p w14:paraId="7CAB472F" w14:textId="77777777"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51D6E363" w14:textId="77777777" w:rsidR="00077EFF" w:rsidRPr="00DE527F" w:rsidRDefault="00F3418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B6287"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5B0658" w:rsidRDefault="005B0658" w:rsidP="00077EFF">
                            <w:pPr>
                              <w:jc w:val="center"/>
                            </w:pPr>
                          </w:p>
                          <w:p w14:paraId="78A0F477" w14:textId="77777777" w:rsidR="005B0658" w:rsidRDefault="005B0658" w:rsidP="00077EFF">
                            <w:pPr>
                              <w:jc w:val="center"/>
                            </w:pPr>
                            <w:r>
                              <w:t>Да</w:t>
                            </w:r>
                          </w:p>
                          <w:p w14:paraId="51CF7F34" w14:textId="77777777" w:rsidR="005B0658" w:rsidRDefault="005B065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5B0658" w:rsidRDefault="005B0658" w:rsidP="00077EFF">
                      <w:pPr>
                        <w:jc w:val="center"/>
                      </w:pPr>
                    </w:p>
                    <w:p w14:paraId="78A0F477" w14:textId="77777777" w:rsidR="005B0658" w:rsidRDefault="005B0658" w:rsidP="00077EFF">
                      <w:pPr>
                        <w:jc w:val="center"/>
                      </w:pPr>
                      <w:r>
                        <w:t>Да</w:t>
                      </w:r>
                    </w:p>
                    <w:p w14:paraId="51CF7F34" w14:textId="77777777" w:rsidR="005B0658" w:rsidRDefault="005B0658" w:rsidP="00077EFF"/>
                  </w:txbxContent>
                </v:textbox>
              </v:rect>
            </w:pict>
          </mc:Fallback>
        </mc:AlternateContent>
      </w:r>
      <w:r w:rsidR="00077EFF" w:rsidRPr="00DE527F">
        <w:rPr>
          <w:rFonts w:ascii="Times New Roman" w:eastAsia="Times New Roman" w:hAnsi="Times New Roman"/>
          <w:color w:val="000000" w:themeColor="text1"/>
          <w:sz w:val="24"/>
          <w:szCs w:val="24"/>
          <w:lang w:eastAsia="ru-RU"/>
        </w:rPr>
        <w:tab/>
      </w:r>
      <w:r w:rsidR="00077EFF" w:rsidRPr="00DE527F">
        <w:rPr>
          <w:rFonts w:ascii="Times New Roman" w:eastAsia="Times New Roman" w:hAnsi="Times New Roman"/>
          <w:color w:val="000000" w:themeColor="text1"/>
          <w:sz w:val="24"/>
          <w:szCs w:val="24"/>
          <w:lang w:eastAsia="ru-RU"/>
        </w:rPr>
        <w:tab/>
      </w:r>
      <w:r w:rsidR="00077EFF" w:rsidRPr="00DE527F">
        <w:rPr>
          <w:rFonts w:ascii="Times New Roman" w:eastAsia="Times New Roman" w:hAnsi="Times New Roman"/>
          <w:color w:val="000000" w:themeColor="text1"/>
          <w:sz w:val="24"/>
          <w:szCs w:val="24"/>
          <w:lang w:eastAsia="ru-RU"/>
        </w:rPr>
        <w:tab/>
      </w:r>
      <w:r w:rsidR="00077EFF" w:rsidRPr="00DE527F">
        <w:rPr>
          <w:rFonts w:ascii="Times New Roman" w:eastAsia="Times New Roman" w:hAnsi="Times New Roman"/>
          <w:color w:val="000000" w:themeColor="text1"/>
          <w:sz w:val="24"/>
          <w:szCs w:val="24"/>
          <w:lang w:eastAsia="ru-RU"/>
        </w:rPr>
        <w:tab/>
      </w:r>
    </w:p>
    <w:p w14:paraId="3BDE3CFC" w14:textId="77777777" w:rsidR="00077EFF" w:rsidRPr="00DE527F" w:rsidRDefault="00077EFF"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EB530"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DE527F">
        <w:rPr>
          <w:rFonts w:ascii="Times New Roman" w:eastAsia="Times New Roman" w:hAnsi="Times New Roman"/>
          <w:color w:val="000000" w:themeColor="text1"/>
          <w:sz w:val="24"/>
          <w:szCs w:val="24"/>
          <w:lang w:eastAsia="ru-RU"/>
        </w:rPr>
        <w:tab/>
      </w:r>
    </w:p>
    <w:p w14:paraId="57D6583A"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5B0658" w:rsidRDefault="005B0658"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5B0658" w:rsidRDefault="005B0658" w:rsidP="00077EFF">
                      <w:r>
                        <w:t>Нет</w:t>
                      </w:r>
                    </w:p>
                  </w:txbxContent>
                </v:textbox>
              </v:rect>
            </w:pict>
          </mc:Fallback>
        </mc:AlternateContent>
      </w:r>
    </w:p>
    <w:p w14:paraId="55038A40" w14:textId="77777777" w:rsidR="00077EFF" w:rsidRPr="00DE527F" w:rsidRDefault="00673E8C"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3052E2BC" w14:textId="740F3D25" w:rsidR="005B0658" w:rsidRDefault="005B0658"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14:paraId="76D1048F" w14:textId="77777777" w:rsidR="005B0658" w:rsidRDefault="005B0658" w:rsidP="00077EFF">
                            <w:pPr>
                              <w:spacing w:after="0"/>
                              <w:jc w:val="center"/>
                              <w:rPr>
                                <w:sz w:val="18"/>
                                <w:szCs w:val="18"/>
                              </w:rPr>
                            </w:pPr>
                            <w:r>
                              <w:rPr>
                                <w:sz w:val="18"/>
                                <w:szCs w:val="18"/>
                              </w:rPr>
                              <w:t xml:space="preserve"> </w:t>
                            </w:r>
                          </w:p>
                          <w:p w14:paraId="4BA8DFFA" w14:textId="77777777" w:rsidR="005B0658" w:rsidRDefault="005B065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3052E2BC" w14:textId="740F3D25" w:rsidR="005B0658" w:rsidRDefault="005B0658"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14:paraId="76D1048F" w14:textId="77777777" w:rsidR="005B0658" w:rsidRDefault="005B0658" w:rsidP="00077EFF">
                      <w:pPr>
                        <w:spacing w:after="0"/>
                        <w:jc w:val="center"/>
                        <w:rPr>
                          <w:sz w:val="18"/>
                          <w:szCs w:val="18"/>
                        </w:rPr>
                      </w:pPr>
                      <w:r>
                        <w:rPr>
                          <w:sz w:val="18"/>
                          <w:szCs w:val="18"/>
                        </w:rPr>
                        <w:t xml:space="preserve"> </w:t>
                      </w:r>
                    </w:p>
                    <w:p w14:paraId="4BA8DFFA" w14:textId="77777777" w:rsidR="005B0658" w:rsidRDefault="005B0658" w:rsidP="00077EFF">
                      <w:pPr>
                        <w:jc w:val="center"/>
                        <w:rPr>
                          <w:i/>
                        </w:rPr>
                      </w:pPr>
                    </w:p>
                  </w:txbxContent>
                </v:textbox>
              </v:rect>
            </w:pict>
          </mc:Fallback>
        </mc:AlternateContent>
      </w:r>
    </w:p>
    <w:p w14:paraId="03DBA9A5" w14:textId="77777777" w:rsidR="00077EFF" w:rsidRPr="00DE527F" w:rsidRDefault="00F3418F"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5B0658" w:rsidRDefault="005B0658"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5B0658" w:rsidRDefault="005B0658"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5B0658" w:rsidRDefault="005B0658" w:rsidP="00077EFF">
                            <w:pPr>
                              <w:jc w:val="center"/>
                              <w:rPr>
                                <w:b/>
                                <w:i/>
                              </w:rPr>
                            </w:pPr>
                          </w:p>
                          <w:p w14:paraId="65FAF181" w14:textId="77777777" w:rsidR="005B0658" w:rsidRDefault="005B0658" w:rsidP="00077EFF">
                            <w:pPr>
                              <w:jc w:val="center"/>
                              <w:rPr>
                                <w:b/>
                                <w:i/>
                              </w:rPr>
                            </w:pPr>
                          </w:p>
                          <w:p w14:paraId="670FD926" w14:textId="77777777" w:rsidR="005B0658" w:rsidRDefault="005B0658" w:rsidP="00077EFF">
                            <w:pPr>
                              <w:jc w:val="center"/>
                              <w:rPr>
                                <w:b/>
                                <w:i/>
                              </w:rPr>
                            </w:pPr>
                          </w:p>
                          <w:p w14:paraId="660A673C" w14:textId="77777777" w:rsidR="005B0658" w:rsidRDefault="005B0658" w:rsidP="00077EFF">
                            <w:pPr>
                              <w:jc w:val="center"/>
                              <w:rPr>
                                <w:b/>
                                <w:i/>
                              </w:rPr>
                            </w:pPr>
                          </w:p>
                          <w:p w14:paraId="3827603C" w14:textId="77777777" w:rsidR="005B0658" w:rsidRDefault="005B0658" w:rsidP="00077EFF">
                            <w:pPr>
                              <w:jc w:val="center"/>
                              <w:rPr>
                                <w:b/>
                                <w:i/>
                              </w:rPr>
                            </w:pPr>
                            <w:r>
                              <w:rPr>
                                <w:b/>
                                <w:i/>
                              </w:rPr>
                              <w:t xml:space="preserve"> ( Комитет)</w:t>
                            </w:r>
                          </w:p>
                          <w:p w14:paraId="59A3A5CD" w14:textId="77777777" w:rsidR="005B0658" w:rsidRDefault="005B065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5B0658" w:rsidRDefault="005B0658"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5B0658" w:rsidRDefault="005B0658"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5B0658" w:rsidRDefault="005B0658" w:rsidP="00077EFF">
                      <w:pPr>
                        <w:jc w:val="center"/>
                        <w:rPr>
                          <w:b/>
                          <w:i/>
                        </w:rPr>
                      </w:pPr>
                    </w:p>
                    <w:p w14:paraId="65FAF181" w14:textId="77777777" w:rsidR="005B0658" w:rsidRDefault="005B0658" w:rsidP="00077EFF">
                      <w:pPr>
                        <w:jc w:val="center"/>
                        <w:rPr>
                          <w:b/>
                          <w:i/>
                        </w:rPr>
                      </w:pPr>
                    </w:p>
                    <w:p w14:paraId="670FD926" w14:textId="77777777" w:rsidR="005B0658" w:rsidRDefault="005B0658" w:rsidP="00077EFF">
                      <w:pPr>
                        <w:jc w:val="center"/>
                        <w:rPr>
                          <w:b/>
                          <w:i/>
                        </w:rPr>
                      </w:pPr>
                    </w:p>
                    <w:p w14:paraId="660A673C" w14:textId="77777777" w:rsidR="005B0658" w:rsidRDefault="005B0658" w:rsidP="00077EFF">
                      <w:pPr>
                        <w:jc w:val="center"/>
                        <w:rPr>
                          <w:b/>
                          <w:i/>
                        </w:rPr>
                      </w:pPr>
                    </w:p>
                    <w:p w14:paraId="3827603C" w14:textId="77777777" w:rsidR="005B0658" w:rsidRDefault="005B0658" w:rsidP="00077EFF">
                      <w:pPr>
                        <w:jc w:val="center"/>
                        <w:rPr>
                          <w:b/>
                          <w:i/>
                        </w:rPr>
                      </w:pPr>
                      <w:r>
                        <w:rPr>
                          <w:b/>
                          <w:i/>
                        </w:rPr>
                        <w:t xml:space="preserve"> ( Комитет)</w:t>
                      </w:r>
                    </w:p>
                    <w:p w14:paraId="59A3A5CD" w14:textId="77777777" w:rsidR="005B0658" w:rsidRDefault="005B0658" w:rsidP="00077EFF">
                      <w:pPr>
                        <w:jc w:val="center"/>
                        <w:rPr>
                          <w:i/>
                        </w:rPr>
                      </w:pPr>
                    </w:p>
                  </w:txbxContent>
                </v:textbox>
              </v:rect>
            </w:pict>
          </mc:Fallback>
        </mc:AlternateContent>
      </w:r>
      <w:r w:rsidR="00077EFF" w:rsidRPr="00DE527F">
        <w:rPr>
          <w:rFonts w:ascii="Times New Roman" w:eastAsia="Times New Roman" w:hAnsi="Times New Roman"/>
          <w:color w:val="000000" w:themeColor="text1"/>
          <w:sz w:val="24"/>
          <w:szCs w:val="24"/>
          <w:lang w:eastAsia="ru-RU"/>
        </w:rPr>
        <w:tab/>
      </w:r>
      <w:r w:rsidR="00077EFF" w:rsidRPr="00DE527F">
        <w:rPr>
          <w:rFonts w:ascii="Times New Roman" w:eastAsia="Times New Roman" w:hAnsi="Times New Roman"/>
          <w:color w:val="000000" w:themeColor="text1"/>
          <w:sz w:val="24"/>
          <w:szCs w:val="24"/>
          <w:lang w:eastAsia="ru-RU"/>
        </w:rPr>
        <w:tab/>
      </w:r>
    </w:p>
    <w:p w14:paraId="1D07E41A" w14:textId="77777777" w:rsidR="00077EFF" w:rsidRPr="00DE527F"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ab/>
      </w:r>
    </w:p>
    <w:p w14:paraId="52C68605" w14:textId="77777777" w:rsidR="00077EFF" w:rsidRPr="00DE527F"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ab/>
      </w:r>
    </w:p>
    <w:p w14:paraId="25106016" w14:textId="77777777" w:rsidR="00077EFF" w:rsidRPr="00DE527F" w:rsidRDefault="00F3418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56F22"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086B023" w14:textId="77777777" w:rsidR="00077EFF" w:rsidRPr="00DE527F" w:rsidRDefault="00F3418F"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77777777" w:rsidR="005B0658" w:rsidRDefault="005B0658"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5B0658" w:rsidRDefault="005B0658" w:rsidP="00077EFF">
                            <w:pPr>
                              <w:spacing w:after="0"/>
                              <w:jc w:val="center"/>
                              <w:rPr>
                                <w:b/>
                                <w:i/>
                                <w:sz w:val="18"/>
                                <w:szCs w:val="18"/>
                              </w:rPr>
                            </w:pPr>
                            <w:r>
                              <w:rPr>
                                <w:b/>
                                <w:i/>
                                <w:sz w:val="18"/>
                                <w:szCs w:val="18"/>
                              </w:rPr>
                              <w:t xml:space="preserve">  </w:t>
                            </w:r>
                          </w:p>
                          <w:p w14:paraId="123A75D3" w14:textId="77777777" w:rsidR="005B0658" w:rsidRDefault="005B0658"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77777777" w:rsidR="005B0658" w:rsidRDefault="005B0658"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5B0658" w:rsidRDefault="005B0658" w:rsidP="00077EFF">
                      <w:pPr>
                        <w:spacing w:after="0"/>
                        <w:jc w:val="center"/>
                        <w:rPr>
                          <w:b/>
                          <w:i/>
                          <w:sz w:val="18"/>
                          <w:szCs w:val="18"/>
                        </w:rPr>
                      </w:pPr>
                      <w:r>
                        <w:rPr>
                          <w:b/>
                          <w:i/>
                          <w:sz w:val="18"/>
                          <w:szCs w:val="18"/>
                        </w:rPr>
                        <w:t xml:space="preserve">  </w:t>
                      </w:r>
                    </w:p>
                    <w:p w14:paraId="123A75D3" w14:textId="77777777" w:rsidR="005B0658" w:rsidRDefault="005B0658" w:rsidP="00077EFF">
                      <w:pPr>
                        <w:jc w:val="center"/>
                        <w:rPr>
                          <w:b/>
                          <w:i/>
                          <w:sz w:val="18"/>
                          <w:szCs w:val="18"/>
                        </w:rPr>
                      </w:pPr>
                    </w:p>
                  </w:txbxContent>
                </v:textbox>
              </v:rect>
            </w:pict>
          </mc:Fallback>
        </mc:AlternateContent>
      </w:r>
      <w:r w:rsidR="00077EFF" w:rsidRPr="00DE527F">
        <w:rPr>
          <w:rFonts w:ascii="Times New Roman" w:eastAsia="Times New Roman" w:hAnsi="Times New Roman"/>
          <w:color w:val="000000" w:themeColor="text1"/>
          <w:sz w:val="24"/>
          <w:szCs w:val="24"/>
          <w:lang w:eastAsia="ru-RU"/>
        </w:rPr>
        <w:tab/>
      </w:r>
    </w:p>
    <w:p w14:paraId="6A2003FC"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6945B788"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329EC635" w14:textId="414629D6" w:rsidR="00077EFF" w:rsidRPr="00DE527F"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4"/>
          <w:szCs w:val="24"/>
          <w:lang w:eastAsia="ru-RU"/>
        </w:rPr>
      </w:pPr>
    </w:p>
    <w:p w14:paraId="1026A504" w14:textId="1FD1736F" w:rsidR="00077EFF" w:rsidRPr="00DE527F" w:rsidRDefault="00F41B29"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3477849"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p>
    <w:p w14:paraId="3595420D" w14:textId="3BBFDFA4" w:rsidR="00077EFF" w:rsidRPr="00DE527F"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4"/>
          <w:szCs w:val="24"/>
          <w:lang w:eastAsia="ru-RU"/>
        </w:rPr>
      </w:pPr>
    </w:p>
    <w:p w14:paraId="3A13BE05" w14:textId="4C1CCF88" w:rsidR="00077EFF" w:rsidRPr="00DE527F" w:rsidRDefault="00AA26F3"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p>
    <w:p w14:paraId="226DA2BB" w14:textId="77777777" w:rsidR="00077EFF" w:rsidRPr="00DE527F" w:rsidRDefault="00F3418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hAnsi="Times New Roman"/>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77777777" w:rsidR="005B0658" w:rsidRDefault="005B0658"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77777777" w:rsidR="005B0658" w:rsidRDefault="005B0658"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14:paraId="63089C66"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5C64E54C"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5BD7232"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6FD2BCFB" w14:textId="77777777" w:rsidR="00077EFF" w:rsidRPr="00DE527F" w:rsidRDefault="00F41B29"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60A05B1"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DE527F"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DE527F" w:rsidRDefault="00F3418F" w:rsidP="00AA26F3">
            <w:pPr>
              <w:suppressAutoHyphens w:val="0"/>
              <w:ind w:firstLine="709"/>
              <w:jc w:val="center"/>
              <w:rPr>
                <w:rFonts w:ascii="Times New Roman" w:eastAsia="Times New Roman" w:hAnsi="Times New Roman"/>
                <w:color w:val="000000" w:themeColor="text1"/>
                <w:sz w:val="24"/>
                <w:szCs w:val="24"/>
                <w:lang w:eastAsia="ru-RU"/>
              </w:rPr>
            </w:pPr>
          </w:p>
          <w:p w14:paraId="42B8AFE8" w14:textId="77777777" w:rsidR="00F3418F" w:rsidRPr="00DE527F" w:rsidRDefault="00F3418F" w:rsidP="00AA26F3">
            <w:pPr>
              <w:suppressAutoHyphens w:val="0"/>
              <w:ind w:firstLine="709"/>
              <w:jc w:val="center"/>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Выдача документов заявителю</w:t>
            </w:r>
          </w:p>
        </w:tc>
      </w:tr>
    </w:tbl>
    <w:p w14:paraId="5B9B91B2"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7A3153CB"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3630EC62" w14:textId="5E30EEFD" w:rsidR="00673E8C" w:rsidRPr="00DE527F"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ab/>
      </w:r>
      <w:r w:rsidR="00AA26F3" w:rsidRPr="00DE527F">
        <w:rPr>
          <w:rFonts w:ascii="Times New Roman" w:eastAsia="Times New Roman" w:hAnsi="Times New Roman"/>
          <w:color w:val="000000" w:themeColor="text1"/>
          <w:sz w:val="24"/>
          <w:szCs w:val="24"/>
          <w:lang w:eastAsia="ru-RU"/>
        </w:rPr>
        <w:t xml:space="preserve"> </w:t>
      </w:r>
    </w:p>
    <w:p w14:paraId="0DE943F2" w14:textId="77777777" w:rsidR="00673E8C" w:rsidRPr="00DE527F" w:rsidRDefault="00673E8C"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07A9976D" w14:textId="77777777" w:rsidR="00C446B8" w:rsidRPr="00DE527F"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1022E221" w14:textId="77777777" w:rsidR="00C446B8" w:rsidRPr="00DE527F"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549C1F0" w14:textId="77777777" w:rsidR="00C446B8" w:rsidRPr="00DE527F"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DBEB07E" w14:textId="77777777" w:rsidR="00A91C52" w:rsidRPr="00DE527F" w:rsidRDefault="00A91C52" w:rsidP="00C446B8">
      <w:pPr>
        <w:suppressAutoHyphens w:val="0"/>
        <w:spacing w:after="0" w:line="240" w:lineRule="auto"/>
        <w:ind w:firstLine="709"/>
        <w:jc w:val="right"/>
        <w:rPr>
          <w:rFonts w:ascii="Times New Roman" w:eastAsia="Times New Roman" w:hAnsi="Times New Roman"/>
          <w:b/>
          <w:color w:val="000000" w:themeColor="text1"/>
          <w:sz w:val="24"/>
          <w:szCs w:val="24"/>
          <w:lang w:val="en-US" w:eastAsia="ru-RU"/>
        </w:rPr>
      </w:pPr>
    </w:p>
    <w:p w14:paraId="0785A1E0" w14:textId="77777777" w:rsidR="00A91C52" w:rsidRPr="00DE527F" w:rsidRDefault="00A91C52" w:rsidP="00C446B8">
      <w:pPr>
        <w:suppressAutoHyphens w:val="0"/>
        <w:spacing w:after="0" w:line="240" w:lineRule="auto"/>
        <w:ind w:firstLine="709"/>
        <w:jc w:val="right"/>
        <w:rPr>
          <w:rFonts w:ascii="Times New Roman" w:eastAsia="Times New Roman" w:hAnsi="Times New Roman"/>
          <w:b/>
          <w:color w:val="000000" w:themeColor="text1"/>
          <w:sz w:val="24"/>
          <w:szCs w:val="24"/>
          <w:lang w:val="en-US" w:eastAsia="ru-RU"/>
        </w:rPr>
      </w:pPr>
    </w:p>
    <w:p w14:paraId="2C9FC885" w14:textId="77777777" w:rsidR="00A91C52" w:rsidRPr="00DE527F" w:rsidRDefault="00A91C52" w:rsidP="00C446B8">
      <w:pPr>
        <w:suppressAutoHyphens w:val="0"/>
        <w:spacing w:after="0" w:line="240" w:lineRule="auto"/>
        <w:ind w:firstLine="709"/>
        <w:jc w:val="right"/>
        <w:rPr>
          <w:rFonts w:ascii="Times New Roman" w:eastAsia="Times New Roman" w:hAnsi="Times New Roman"/>
          <w:b/>
          <w:color w:val="000000" w:themeColor="text1"/>
          <w:sz w:val="24"/>
          <w:szCs w:val="24"/>
          <w:lang w:val="en-US" w:eastAsia="ru-RU"/>
        </w:rPr>
      </w:pPr>
    </w:p>
    <w:p w14:paraId="08DC6E5C" w14:textId="77777777" w:rsidR="00A91C52" w:rsidRPr="00DE527F" w:rsidRDefault="00A91C52" w:rsidP="00C446B8">
      <w:pPr>
        <w:suppressAutoHyphens w:val="0"/>
        <w:spacing w:after="0" w:line="240" w:lineRule="auto"/>
        <w:ind w:firstLine="709"/>
        <w:jc w:val="right"/>
        <w:rPr>
          <w:rFonts w:ascii="Times New Roman" w:eastAsia="Times New Roman" w:hAnsi="Times New Roman"/>
          <w:b/>
          <w:color w:val="000000" w:themeColor="text1"/>
          <w:sz w:val="24"/>
          <w:szCs w:val="24"/>
          <w:lang w:val="en-US" w:eastAsia="ru-RU"/>
        </w:rPr>
      </w:pPr>
    </w:p>
    <w:p w14:paraId="58185EDD" w14:textId="77777777" w:rsidR="00991468" w:rsidRDefault="00991468" w:rsidP="00C446B8">
      <w:pPr>
        <w:suppressAutoHyphens w:val="0"/>
        <w:spacing w:after="0" w:line="240" w:lineRule="auto"/>
        <w:ind w:firstLine="709"/>
        <w:jc w:val="right"/>
        <w:rPr>
          <w:rFonts w:ascii="Times New Roman" w:eastAsia="Times New Roman" w:hAnsi="Times New Roman"/>
          <w:b/>
          <w:color w:val="000000" w:themeColor="text1"/>
          <w:sz w:val="24"/>
          <w:szCs w:val="24"/>
          <w:lang w:eastAsia="ru-RU"/>
        </w:rPr>
      </w:pPr>
    </w:p>
    <w:p w14:paraId="48E0544F" w14:textId="670A655E" w:rsidR="00077EFF" w:rsidRPr="00DE527F" w:rsidRDefault="00AA26F3" w:rsidP="00C446B8">
      <w:pPr>
        <w:suppressAutoHyphens w:val="0"/>
        <w:spacing w:after="0" w:line="240" w:lineRule="auto"/>
        <w:ind w:firstLine="709"/>
        <w:jc w:val="right"/>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lastRenderedPageBreak/>
        <w:t xml:space="preserve"> </w:t>
      </w:r>
      <w:r w:rsidR="00991468">
        <w:rPr>
          <w:rFonts w:ascii="Times New Roman" w:eastAsia="Times New Roman" w:hAnsi="Times New Roman"/>
          <w:b/>
          <w:color w:val="000000" w:themeColor="text1"/>
          <w:sz w:val="24"/>
          <w:szCs w:val="24"/>
          <w:lang w:eastAsia="ru-RU"/>
        </w:rPr>
        <w:t>Приложение № 3</w:t>
      </w:r>
      <w:bookmarkStart w:id="0" w:name="_GoBack"/>
      <w:bookmarkEnd w:id="0"/>
    </w:p>
    <w:p w14:paraId="610F39C8" w14:textId="77777777" w:rsidR="00077EFF" w:rsidRPr="00DE527F"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t>к Административному регламенту</w:t>
      </w:r>
    </w:p>
    <w:p w14:paraId="20289AC1" w14:textId="77777777" w:rsidR="00077EFF" w:rsidRPr="00DE527F"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DE527F">
        <w:rPr>
          <w:rFonts w:ascii="Times New Roman" w:eastAsia="Times New Roman" w:hAnsi="Times New Roman"/>
          <w:b/>
          <w:color w:val="000000" w:themeColor="text1"/>
          <w:sz w:val="24"/>
          <w:szCs w:val="24"/>
          <w:lang w:eastAsia="ru-RU"/>
        </w:rPr>
        <w:t>предоставления муниципальной услуги</w:t>
      </w:r>
    </w:p>
    <w:p w14:paraId="50C5A392" w14:textId="77777777" w:rsidR="00A8749E" w:rsidRPr="00DE527F"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proofErr w:type="gramStart"/>
      <w:r w:rsidRPr="00DE527F">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E527F">
        <w:rPr>
          <w:rFonts w:ascii="Times New Roman" w:eastAsia="Times New Roman" w:hAnsi="Times New Roman"/>
          <w:b/>
          <w:color w:val="000000" w:themeColor="text1"/>
          <w:sz w:val="24"/>
          <w:szCs w:val="24"/>
          <w:lang w:eastAsia="ru-RU"/>
        </w:rPr>
        <w:t>»</w:t>
      </w:r>
      <w:proofErr w:type="gramEnd"/>
    </w:p>
    <w:p w14:paraId="4921007D" w14:textId="77777777" w:rsidR="00077EFF" w:rsidRPr="00DE527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p>
    <w:p w14:paraId="121C9D32" w14:textId="24383E99" w:rsidR="00077EFF" w:rsidRPr="00DE527F"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Главе Администрации </w:t>
      </w:r>
      <w:r w:rsidR="00A91C52" w:rsidRPr="00DE527F">
        <w:rPr>
          <w:rFonts w:ascii="Times New Roman" w:eastAsia="Times New Roman" w:hAnsi="Times New Roman"/>
          <w:color w:val="000000" w:themeColor="text1"/>
          <w:sz w:val="24"/>
          <w:szCs w:val="24"/>
          <w:lang w:eastAsia="ru-RU"/>
        </w:rPr>
        <w:t>СП</w:t>
      </w:r>
      <w:r w:rsidR="00AA26F3" w:rsidRPr="00DE527F">
        <w:rPr>
          <w:rFonts w:ascii="Times New Roman" w:eastAsia="Times New Roman" w:hAnsi="Times New Roman"/>
          <w:color w:val="000000" w:themeColor="text1"/>
          <w:sz w:val="24"/>
          <w:szCs w:val="24"/>
          <w:lang w:eastAsia="ru-RU"/>
        </w:rPr>
        <w:t xml:space="preserve"> </w:t>
      </w:r>
      <w:r w:rsidR="00077EFF" w:rsidRPr="00DE527F">
        <w:rPr>
          <w:rFonts w:ascii="Times New Roman" w:eastAsia="Times New Roman" w:hAnsi="Times New Roman"/>
          <w:color w:val="000000" w:themeColor="text1"/>
          <w:sz w:val="24"/>
          <w:szCs w:val="24"/>
          <w:lang w:eastAsia="ru-RU"/>
        </w:rPr>
        <w:t>_______________</w:t>
      </w:r>
    </w:p>
    <w:p w14:paraId="6EC73C36"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14:paraId="6C5DD488" w14:textId="77777777" w:rsidR="00077EFF" w:rsidRPr="00DE527F"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roofErr w:type="gramStart"/>
      <w:r w:rsidRPr="00DE527F">
        <w:rPr>
          <w:rFonts w:ascii="Times New Roman" w:eastAsia="Times New Roman" w:hAnsi="Times New Roman"/>
          <w:color w:val="000000" w:themeColor="text1"/>
          <w:sz w:val="24"/>
          <w:szCs w:val="24"/>
          <w:lang w:eastAsia="ru-RU"/>
        </w:rPr>
        <w:t>от ________________________________________</w:t>
      </w:r>
      <w:proofErr w:type="gramEnd"/>
    </w:p>
    <w:p w14:paraId="66AF5B6B" w14:textId="77777777" w:rsidR="00077EFF" w:rsidRPr="00DE527F"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__________________________________________</w:t>
      </w:r>
    </w:p>
    <w:p w14:paraId="7052F501"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(фамилия, имя, отчество гражданина)</w:t>
      </w:r>
    </w:p>
    <w:p w14:paraId="398E1F19"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 года рождения,</w:t>
      </w:r>
    </w:p>
    <w:p w14:paraId="1C4BE61D"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__________________________________________</w:t>
      </w:r>
    </w:p>
    <w:p w14:paraId="26C7ACD2"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(документ, удостоверяющий личность)</w:t>
      </w:r>
    </w:p>
    <w:p w14:paraId="553DB64D"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серия ______ № ________ </w:t>
      </w:r>
      <w:proofErr w:type="gramStart"/>
      <w:r w:rsidRPr="00DE527F">
        <w:rPr>
          <w:rFonts w:ascii="Times New Roman" w:eastAsia="Times New Roman" w:hAnsi="Times New Roman"/>
          <w:color w:val="000000" w:themeColor="text1"/>
          <w:sz w:val="24"/>
          <w:szCs w:val="24"/>
          <w:lang w:eastAsia="ru-RU"/>
        </w:rPr>
        <w:t>выдан</w:t>
      </w:r>
      <w:proofErr w:type="gramEnd"/>
      <w:r w:rsidRPr="00DE527F">
        <w:rPr>
          <w:rFonts w:ascii="Times New Roman" w:eastAsia="Times New Roman" w:hAnsi="Times New Roman"/>
          <w:color w:val="000000" w:themeColor="text1"/>
          <w:sz w:val="24"/>
          <w:szCs w:val="24"/>
          <w:lang w:eastAsia="ru-RU"/>
        </w:rPr>
        <w:t xml:space="preserve"> _____________</w:t>
      </w:r>
    </w:p>
    <w:p w14:paraId="3B8782C9"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__________________________________________</w:t>
      </w:r>
    </w:p>
    <w:p w14:paraId="58B1388D"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"___"________________________________ года,</w:t>
      </w:r>
    </w:p>
    <w:p w14:paraId="21D369C4"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14:paraId="468D574C"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адрес постоянного места жительства __________</w:t>
      </w:r>
    </w:p>
    <w:p w14:paraId="375AE94F"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__________________________________________,</w:t>
      </w:r>
    </w:p>
    <w:p w14:paraId="35B5485A"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p>
    <w:p w14:paraId="06A57792" w14:textId="77777777" w:rsidR="00077EFF" w:rsidRPr="00DE527F"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телефон ___________________________________</w:t>
      </w:r>
    </w:p>
    <w:p w14:paraId="14E8CB79" w14:textId="77777777" w:rsidR="00077EFF" w:rsidRPr="00DE527F"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4"/>
          <w:szCs w:val="24"/>
          <w:lang w:eastAsia="ru-RU"/>
        </w:rPr>
      </w:pPr>
    </w:p>
    <w:p w14:paraId="4675996B" w14:textId="6AAE431A" w:rsidR="00077EFF" w:rsidRPr="00DE527F"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Заявление</w:t>
      </w:r>
    </w:p>
    <w:p w14:paraId="288B7E3B" w14:textId="77777777" w:rsidR="00077EFF" w:rsidRPr="00DE527F"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0A76678B" w14:textId="0435869B"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Прошу</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предоставить</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мне</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DE527F">
        <w:rPr>
          <w:rFonts w:ascii="Times New Roman" w:eastAsia="Times New Roman" w:hAnsi="Times New Roman"/>
          <w:color w:val="000000" w:themeColor="text1"/>
          <w:sz w:val="24"/>
          <w:szCs w:val="24"/>
          <w:lang w:eastAsia="ru-RU"/>
        </w:rPr>
        <w:t xml:space="preserve"> </w:t>
      </w:r>
    </w:p>
    <w:p w14:paraId="7B6EE542" w14:textId="3C7355F6"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в </w:t>
      </w:r>
      <w:proofErr w:type="gramStart"/>
      <w:r w:rsidRPr="00DE527F">
        <w:rPr>
          <w:rFonts w:ascii="Times New Roman" w:eastAsia="Times New Roman" w:hAnsi="Times New Roman"/>
          <w:color w:val="000000" w:themeColor="text1"/>
          <w:sz w:val="24"/>
          <w:szCs w:val="24"/>
          <w:lang w:eastAsia="ru-RU"/>
        </w:rPr>
        <w:t>соответствии</w:t>
      </w:r>
      <w:proofErr w:type="gramEnd"/>
      <w:r w:rsidRPr="00DE527F">
        <w:rPr>
          <w:rFonts w:ascii="Times New Roman" w:eastAsia="Times New Roman" w:hAnsi="Times New Roman"/>
          <w:color w:val="000000" w:themeColor="text1"/>
          <w:sz w:val="24"/>
          <w:szCs w:val="24"/>
          <w:lang w:eastAsia="ru-RU"/>
        </w:rPr>
        <w:t xml:space="preserve"> со статьей</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10</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Закона Республики Башкортостан от 5 января 2004 года</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 59-з «О регулировании земельных отношений в Республике Башкортостан» по основанию: ___________________________________________________________________</w:t>
      </w:r>
    </w:p>
    <w:p w14:paraId="685E03CB" w14:textId="664667C9" w:rsidR="00077EFF" w:rsidRPr="00DE527F" w:rsidRDefault="00AA26F3"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vertAlign w:val="subscript"/>
          <w:lang w:eastAsia="ru-RU"/>
        </w:rPr>
      </w:pPr>
      <w:r w:rsidRPr="00DE527F">
        <w:rPr>
          <w:rFonts w:ascii="Times New Roman" w:eastAsia="Times New Roman" w:hAnsi="Times New Roman"/>
          <w:color w:val="000000" w:themeColor="text1"/>
          <w:sz w:val="24"/>
          <w:szCs w:val="24"/>
          <w:vertAlign w:val="subscript"/>
          <w:lang w:eastAsia="ru-RU"/>
        </w:rPr>
        <w:t xml:space="preserve"> </w:t>
      </w:r>
      <w:r w:rsidR="00077EFF" w:rsidRPr="00DE527F">
        <w:rPr>
          <w:rFonts w:ascii="Times New Roman" w:eastAsia="Times New Roman" w:hAnsi="Times New Roman"/>
          <w:color w:val="000000" w:themeColor="text1"/>
          <w:sz w:val="24"/>
          <w:szCs w:val="24"/>
          <w:vertAlign w:val="subscript"/>
          <w:lang w:eastAsia="ru-RU"/>
        </w:rPr>
        <w:t>(указать категорию)</w:t>
      </w:r>
    </w:p>
    <w:p w14:paraId="79C47575" w14:textId="3A511A08"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p>
    <w:p w14:paraId="00DB0D3B" w14:textId="77777777"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Достоверность и полноту сведений, указанных в </w:t>
      </w:r>
      <w:proofErr w:type="gramStart"/>
      <w:r w:rsidRPr="00DE527F">
        <w:rPr>
          <w:rFonts w:ascii="Times New Roman" w:eastAsia="Times New Roman" w:hAnsi="Times New Roman"/>
          <w:color w:val="000000" w:themeColor="text1"/>
          <w:sz w:val="24"/>
          <w:szCs w:val="24"/>
          <w:lang w:eastAsia="ru-RU"/>
        </w:rPr>
        <w:t>заявлении</w:t>
      </w:r>
      <w:proofErr w:type="gramEnd"/>
      <w:r w:rsidRPr="00DE527F">
        <w:rPr>
          <w:rFonts w:ascii="Times New Roman" w:eastAsia="Times New Roman" w:hAnsi="Times New Roman"/>
          <w:color w:val="000000" w:themeColor="text1"/>
          <w:sz w:val="24"/>
          <w:szCs w:val="24"/>
          <w:lang w:eastAsia="ru-RU"/>
        </w:rPr>
        <w:t>, подтверждаю.</w:t>
      </w:r>
      <w:r w:rsidRPr="00DE527F">
        <w:rPr>
          <w:rFonts w:ascii="Times New Roman" w:eastAsia="Times New Roman" w:hAnsi="Times New Roman"/>
          <w:color w:val="000000" w:themeColor="text1"/>
          <w:sz w:val="24"/>
          <w:szCs w:val="24"/>
          <w:lang w:eastAsia="ru-RU"/>
        </w:rPr>
        <w:tab/>
      </w:r>
    </w:p>
    <w:p w14:paraId="6E97507F" w14:textId="77777777" w:rsidR="00077EFF" w:rsidRPr="00DE527F"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Я, ______________________________________________________________________</w:t>
      </w:r>
    </w:p>
    <w:p w14:paraId="3DF7FD97" w14:textId="7B6FFAA4" w:rsidR="00077EFF" w:rsidRPr="00DE527F"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vertAlign w:val="subscript"/>
          <w:lang w:eastAsia="ru-RU"/>
        </w:rPr>
        <w:t xml:space="preserve"> </w:t>
      </w:r>
      <w:r w:rsidR="00077EFF" w:rsidRPr="00DE527F">
        <w:rPr>
          <w:rFonts w:ascii="Times New Roman" w:eastAsia="Times New Roman" w:hAnsi="Times New Roman"/>
          <w:color w:val="000000" w:themeColor="text1"/>
          <w:sz w:val="24"/>
          <w:szCs w:val="24"/>
          <w:vertAlign w:val="subscript"/>
          <w:lang w:eastAsia="ru-RU"/>
        </w:rPr>
        <w:t>(Ф.И.О.)</w:t>
      </w:r>
      <w:r w:rsidR="00077EFF" w:rsidRPr="00DE527F">
        <w:rPr>
          <w:rFonts w:ascii="Times New Roman" w:eastAsia="Times New Roman" w:hAnsi="Times New Roman"/>
          <w:color w:val="000000" w:themeColor="text1"/>
          <w:sz w:val="24"/>
          <w:szCs w:val="24"/>
          <w:lang w:eastAsia="ru-RU"/>
        </w:rPr>
        <w:t xml:space="preserve"> </w:t>
      </w:r>
    </w:p>
    <w:p w14:paraId="6DC86CFC" w14:textId="77777777" w:rsidR="00077EFF" w:rsidRPr="00DE527F"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38A46744" w:rsidR="00077EFF" w:rsidRPr="00DE527F"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r w:rsidR="00077EFF" w:rsidRPr="00DE527F">
        <w:rPr>
          <w:rFonts w:ascii="Times New Roman" w:eastAsia="Times New Roman" w:hAnsi="Times New Roman"/>
          <w:color w:val="000000" w:themeColor="text1"/>
          <w:sz w:val="24"/>
          <w:szCs w:val="24"/>
          <w:lang w:eastAsia="ru-RU"/>
        </w:rPr>
        <w:t>Перечень документов, прилагаемых к</w:t>
      </w:r>
      <w:r w:rsidRPr="00DE527F">
        <w:rPr>
          <w:rFonts w:ascii="Times New Roman" w:eastAsia="Times New Roman" w:hAnsi="Times New Roman"/>
          <w:color w:val="000000" w:themeColor="text1"/>
          <w:sz w:val="24"/>
          <w:szCs w:val="24"/>
          <w:lang w:eastAsia="ru-RU"/>
        </w:rPr>
        <w:t xml:space="preserve"> </w:t>
      </w:r>
      <w:r w:rsidR="00077EFF" w:rsidRPr="00DE527F">
        <w:rPr>
          <w:rFonts w:ascii="Times New Roman" w:eastAsia="Times New Roman" w:hAnsi="Times New Roman"/>
          <w:color w:val="000000" w:themeColor="text1"/>
          <w:sz w:val="24"/>
          <w:szCs w:val="24"/>
          <w:lang w:eastAsia="ru-RU"/>
        </w:rPr>
        <w:t>заявлению:</w:t>
      </w:r>
    </w:p>
    <w:p w14:paraId="3FAE8839" w14:textId="77777777" w:rsidR="00077EFF" w:rsidRPr="00DE527F"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1._______________________________________________________________________</w:t>
      </w:r>
    </w:p>
    <w:p w14:paraId="25ACD6F7" w14:textId="77777777" w:rsidR="00077EFF" w:rsidRPr="00DE527F"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2._______________________________________________________________________</w:t>
      </w:r>
    </w:p>
    <w:p w14:paraId="72BF768D" w14:textId="77777777" w:rsidR="00077EFF" w:rsidRPr="00DE527F"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3.__________________________________________________________________ и т.д.</w:t>
      </w:r>
    </w:p>
    <w:p w14:paraId="36340199" w14:textId="77777777" w:rsidR="00077EFF" w:rsidRPr="00DE527F"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DE527F">
        <w:rPr>
          <w:rFonts w:ascii="Times New Roman" w:eastAsia="Times New Roman" w:hAnsi="Times New Roman"/>
          <w:color w:val="000000" w:themeColor="text1"/>
          <w:sz w:val="24"/>
          <w:szCs w:val="24"/>
          <w:lang w:eastAsia="ru-RU"/>
        </w:rPr>
        <w:t xml:space="preserve"> </w:t>
      </w:r>
    </w:p>
    <w:p w14:paraId="042E2686" w14:textId="77777777" w:rsidR="00077EFF" w:rsidRPr="00DE527F"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79889148" w14:textId="142A9FBA" w:rsidR="00A8749E" w:rsidRPr="00DE527F" w:rsidRDefault="00077EFF"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4"/>
          <w:szCs w:val="24"/>
        </w:rPr>
      </w:pPr>
      <w:r w:rsidRPr="00DE527F">
        <w:rPr>
          <w:rFonts w:ascii="Times New Roman" w:eastAsia="Times New Roman" w:hAnsi="Times New Roman"/>
          <w:color w:val="000000" w:themeColor="text1"/>
          <w:sz w:val="24"/>
          <w:szCs w:val="24"/>
          <w:lang w:eastAsia="ru-RU"/>
        </w:rPr>
        <w:t>«_____»___________ 20__ года</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_________________/_________________/</w:t>
      </w:r>
      <w:r w:rsidR="00AA26F3" w:rsidRPr="00DE527F">
        <w:rPr>
          <w:rFonts w:ascii="Times New Roman" w:eastAsia="Times New Roman" w:hAnsi="Times New Roman"/>
          <w:color w:val="000000" w:themeColor="text1"/>
          <w:sz w:val="24"/>
          <w:szCs w:val="24"/>
          <w:lang w:eastAsia="ru-RU"/>
        </w:rPr>
        <w:t xml:space="preserve">  </w:t>
      </w:r>
      <w:r w:rsidRPr="00DE527F">
        <w:rPr>
          <w:rFonts w:ascii="Times New Roman" w:eastAsia="Times New Roman" w:hAnsi="Times New Roman"/>
          <w:color w:val="000000" w:themeColor="text1"/>
          <w:sz w:val="24"/>
          <w:szCs w:val="24"/>
          <w:lang w:eastAsia="ru-RU"/>
        </w:rPr>
        <w:t>(подпись заявителя)</w:t>
      </w:r>
    </w:p>
    <w:sectPr w:rsidR="00A8749E" w:rsidRPr="00DE527F" w:rsidSect="00AA26F3">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ECA8" w14:textId="77777777" w:rsidR="006D59B4" w:rsidRDefault="006D59B4" w:rsidP="00077EFF">
      <w:pPr>
        <w:spacing w:after="0" w:line="240" w:lineRule="auto"/>
      </w:pPr>
      <w:r>
        <w:separator/>
      </w:r>
    </w:p>
  </w:endnote>
  <w:endnote w:type="continuationSeparator" w:id="0">
    <w:p w14:paraId="2FEF594A" w14:textId="77777777" w:rsidR="006D59B4" w:rsidRDefault="006D59B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9D91" w14:textId="77777777" w:rsidR="006D59B4" w:rsidRDefault="006D59B4" w:rsidP="00077EFF">
      <w:pPr>
        <w:spacing w:after="0" w:line="240" w:lineRule="auto"/>
      </w:pPr>
      <w:r>
        <w:separator/>
      </w:r>
    </w:p>
  </w:footnote>
  <w:footnote w:type="continuationSeparator" w:id="0">
    <w:p w14:paraId="0D76B744" w14:textId="77777777" w:rsidR="006D59B4" w:rsidRDefault="006D59B4"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89F5" w14:textId="0F57E4F4" w:rsidR="005B0658" w:rsidRDefault="005B0658">
    <w:pPr>
      <w:pStyle w:val="a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77EFF"/>
    <w:rsid w:val="000A7FFD"/>
    <w:rsid w:val="000C2C5F"/>
    <w:rsid w:val="000D6FE6"/>
    <w:rsid w:val="00144445"/>
    <w:rsid w:val="001C73A6"/>
    <w:rsid w:val="0020029C"/>
    <w:rsid w:val="00286C8E"/>
    <w:rsid w:val="002B3E0A"/>
    <w:rsid w:val="002D176D"/>
    <w:rsid w:val="003772C0"/>
    <w:rsid w:val="00425F10"/>
    <w:rsid w:val="0048450B"/>
    <w:rsid w:val="0049560C"/>
    <w:rsid w:val="004B2B97"/>
    <w:rsid w:val="004D44A3"/>
    <w:rsid w:val="004E4206"/>
    <w:rsid w:val="00504611"/>
    <w:rsid w:val="00590F69"/>
    <w:rsid w:val="005A1D4B"/>
    <w:rsid w:val="005B0658"/>
    <w:rsid w:val="005F55D1"/>
    <w:rsid w:val="00635BC4"/>
    <w:rsid w:val="00673AA8"/>
    <w:rsid w:val="00673E8C"/>
    <w:rsid w:val="00674946"/>
    <w:rsid w:val="006756FB"/>
    <w:rsid w:val="006D59B4"/>
    <w:rsid w:val="006D7D28"/>
    <w:rsid w:val="006E1D96"/>
    <w:rsid w:val="00730CB0"/>
    <w:rsid w:val="00733B22"/>
    <w:rsid w:val="00757589"/>
    <w:rsid w:val="00765E40"/>
    <w:rsid w:val="007847F0"/>
    <w:rsid w:val="008371E9"/>
    <w:rsid w:val="0088461E"/>
    <w:rsid w:val="00914BA4"/>
    <w:rsid w:val="009271FA"/>
    <w:rsid w:val="00991468"/>
    <w:rsid w:val="009A5A5C"/>
    <w:rsid w:val="009D66D9"/>
    <w:rsid w:val="009F3F3D"/>
    <w:rsid w:val="00A86706"/>
    <w:rsid w:val="00A8749E"/>
    <w:rsid w:val="00A91C52"/>
    <w:rsid w:val="00AA26F3"/>
    <w:rsid w:val="00AD33DE"/>
    <w:rsid w:val="00AE67E4"/>
    <w:rsid w:val="00BA5A36"/>
    <w:rsid w:val="00BC2983"/>
    <w:rsid w:val="00BD39D2"/>
    <w:rsid w:val="00BD6135"/>
    <w:rsid w:val="00C15035"/>
    <w:rsid w:val="00C23608"/>
    <w:rsid w:val="00C2795A"/>
    <w:rsid w:val="00C446B8"/>
    <w:rsid w:val="00D05651"/>
    <w:rsid w:val="00DE527F"/>
    <w:rsid w:val="00E028FF"/>
    <w:rsid w:val="00E14CB8"/>
    <w:rsid w:val="00E45467"/>
    <w:rsid w:val="00E61FAA"/>
    <w:rsid w:val="00EC2EF2"/>
    <w:rsid w:val="00EC6394"/>
    <w:rsid w:val="00EE1FEB"/>
    <w:rsid w:val="00EE7715"/>
    <w:rsid w:val="00F279A6"/>
    <w:rsid w:val="00F3418F"/>
    <w:rsid w:val="00F41B29"/>
    <w:rsid w:val="00F95D1E"/>
    <w:rsid w:val="00FA4917"/>
    <w:rsid w:val="00FB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23</Pages>
  <Words>10818</Words>
  <Characters>61666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20</cp:revision>
  <cp:lastPrinted>2016-08-29T09:56:00Z</cp:lastPrinted>
  <dcterms:created xsi:type="dcterms:W3CDTF">2016-05-27T08:42:00Z</dcterms:created>
  <dcterms:modified xsi:type="dcterms:W3CDTF">2016-09-06T06:11:00Z</dcterms:modified>
</cp:coreProperties>
</file>