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709"/>
        <w:tblW w:w="10520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3645"/>
        <w:gridCol w:w="3081"/>
        <w:gridCol w:w="3794"/>
      </w:tblGrid>
      <w:tr w:rsidR="00C3383D" w:rsidRPr="00C3383D" w:rsidTr="00AC28B8">
        <w:trPr>
          <w:trHeight w:val="1713"/>
        </w:trPr>
        <w:tc>
          <w:tcPr>
            <w:tcW w:w="3645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C3383D" w:rsidRPr="00C3383D" w:rsidRDefault="00C3383D" w:rsidP="00AC28B8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C3383D">
              <w:rPr>
                <w:b/>
                <w:sz w:val="16"/>
                <w:szCs w:val="16"/>
              </w:rPr>
              <w:t>БАШКОРТОСТАН  РЕСПУБЛИКА</w:t>
            </w:r>
            <w:r w:rsidRPr="00C3383D">
              <w:rPr>
                <w:rFonts w:ascii="Arial" w:hAnsi="Arial" w:cs="Arial"/>
                <w:b/>
                <w:sz w:val="16"/>
                <w:szCs w:val="16"/>
              </w:rPr>
              <w:t>Һ</w:t>
            </w:r>
            <w:proofErr w:type="gramStart"/>
            <w:r w:rsidRPr="00C3383D">
              <w:rPr>
                <w:b/>
                <w:sz w:val="16"/>
                <w:szCs w:val="16"/>
              </w:rPr>
              <w:t>Ы</w:t>
            </w:r>
            <w:proofErr w:type="gramEnd"/>
          </w:p>
          <w:p w:rsidR="00C3383D" w:rsidRPr="00C3383D" w:rsidRDefault="00C3383D" w:rsidP="00AC28B8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C3383D">
              <w:rPr>
                <w:b/>
                <w:sz w:val="16"/>
                <w:szCs w:val="16"/>
              </w:rPr>
              <w:t>МИӘ</w:t>
            </w:r>
            <w:proofErr w:type="gramStart"/>
            <w:r w:rsidRPr="00C3383D">
              <w:rPr>
                <w:b/>
                <w:sz w:val="16"/>
                <w:szCs w:val="16"/>
              </w:rPr>
              <w:t>К</w:t>
            </w:r>
            <w:proofErr w:type="gramEnd"/>
            <w:r w:rsidRPr="00C3383D">
              <w:rPr>
                <w:b/>
                <w:sz w:val="16"/>
                <w:szCs w:val="16"/>
              </w:rPr>
              <w:t>Ә РАЙОНЫ</w:t>
            </w:r>
          </w:p>
          <w:p w:rsidR="00C3383D" w:rsidRPr="00C3383D" w:rsidRDefault="00C3383D" w:rsidP="00AC28B8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C3383D">
              <w:rPr>
                <w:b/>
                <w:sz w:val="16"/>
                <w:szCs w:val="16"/>
              </w:rPr>
              <w:t>МУНИЦИПАЛЬ РАЙОНЫНЫҢ</w:t>
            </w:r>
          </w:p>
          <w:p w:rsidR="00C3383D" w:rsidRPr="00C3383D" w:rsidRDefault="00C3383D" w:rsidP="00AC28B8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C3383D">
              <w:rPr>
                <w:b/>
                <w:sz w:val="16"/>
                <w:szCs w:val="16"/>
              </w:rPr>
              <w:t>МИӘ</w:t>
            </w:r>
            <w:proofErr w:type="gramStart"/>
            <w:r w:rsidRPr="00C3383D">
              <w:rPr>
                <w:b/>
                <w:sz w:val="16"/>
                <w:szCs w:val="16"/>
              </w:rPr>
              <w:t>К</w:t>
            </w:r>
            <w:proofErr w:type="gramEnd"/>
            <w:r w:rsidRPr="00C3383D">
              <w:rPr>
                <w:b/>
                <w:sz w:val="16"/>
                <w:szCs w:val="16"/>
              </w:rPr>
              <w:t>ӘБАШ</w:t>
            </w:r>
          </w:p>
          <w:p w:rsidR="00C3383D" w:rsidRPr="00C3383D" w:rsidRDefault="00C3383D" w:rsidP="00AC28B8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C3383D">
              <w:rPr>
                <w:b/>
                <w:sz w:val="16"/>
                <w:szCs w:val="16"/>
              </w:rPr>
              <w:t>АУЫЛ СОВЕТЫ АУЫЛ</w:t>
            </w:r>
          </w:p>
          <w:p w:rsidR="00C3383D" w:rsidRPr="00C3383D" w:rsidRDefault="00C3383D" w:rsidP="00AC28B8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C3383D">
              <w:rPr>
                <w:b/>
                <w:sz w:val="16"/>
                <w:szCs w:val="16"/>
              </w:rPr>
              <w:t>БИЛӘМӘҺЕ СОВЕТЫ</w:t>
            </w:r>
            <w:r w:rsidR="006C68F0">
              <w:rPr>
                <w:b/>
                <w:sz w:val="16"/>
                <w:szCs w:val="16"/>
              </w:rPr>
              <w:t xml:space="preserve"> </w:t>
            </w:r>
            <w:r w:rsidR="006C68F0">
              <w:t xml:space="preserve"> </w:t>
            </w:r>
            <w:r w:rsidR="006C68F0">
              <w:rPr>
                <w:b/>
                <w:sz w:val="16"/>
                <w:szCs w:val="16"/>
              </w:rPr>
              <w:t>РЕЙЕСЕ</w:t>
            </w:r>
          </w:p>
          <w:p w:rsidR="00C3383D" w:rsidRPr="00C3383D" w:rsidRDefault="00C3383D" w:rsidP="00AC28B8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double" w:sz="6" w:space="0" w:color="auto"/>
              <w:right w:val="nil"/>
            </w:tcBorders>
            <w:hideMark/>
          </w:tcPr>
          <w:p w:rsidR="00C3383D" w:rsidRPr="00C3383D" w:rsidRDefault="00C3383D" w:rsidP="00AC28B8">
            <w:pPr>
              <w:spacing w:line="276" w:lineRule="auto"/>
              <w:jc w:val="center"/>
              <w:rPr>
                <w:b/>
                <w:sz w:val="20"/>
              </w:rPr>
            </w:pPr>
            <w:r w:rsidRPr="00C3383D">
              <w:rPr>
                <w:rFonts w:ascii="Calibri" w:eastAsia="Calibri" w:hAnsi="Calibri"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 wp14:anchorId="12864EEB" wp14:editId="458E42CC">
                  <wp:simplePos x="0" y="0"/>
                  <wp:positionH relativeFrom="column">
                    <wp:posOffset>484505</wp:posOffset>
                  </wp:positionH>
                  <wp:positionV relativeFrom="paragraph">
                    <wp:posOffset>11430</wp:posOffset>
                  </wp:positionV>
                  <wp:extent cx="734060" cy="955040"/>
                  <wp:effectExtent l="0" t="0" r="8890" b="0"/>
                  <wp:wrapNone/>
                  <wp:docPr id="2" name="Рисунок 2" descr="ГербМ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М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060" cy="9550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794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C3383D" w:rsidRPr="00C3383D" w:rsidRDefault="006C68F0" w:rsidP="00AC28B8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ПРЕДСЕДАТЕЛЬ </w:t>
            </w:r>
            <w:r w:rsidR="00C3383D" w:rsidRPr="00C3383D">
              <w:rPr>
                <w:b/>
                <w:sz w:val="16"/>
                <w:szCs w:val="16"/>
              </w:rPr>
              <w:t>СОВЕТ</w:t>
            </w:r>
            <w:r>
              <w:rPr>
                <w:b/>
                <w:sz w:val="16"/>
                <w:szCs w:val="16"/>
              </w:rPr>
              <w:t>А</w:t>
            </w:r>
          </w:p>
          <w:p w:rsidR="00C3383D" w:rsidRPr="00C3383D" w:rsidRDefault="00C3383D" w:rsidP="00AC28B8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C3383D">
              <w:rPr>
                <w:b/>
                <w:sz w:val="16"/>
                <w:szCs w:val="16"/>
              </w:rPr>
              <w:t>СЕЛЬСКОГО ПОСЕЛЕНИЯ</w:t>
            </w:r>
          </w:p>
          <w:p w:rsidR="00C3383D" w:rsidRPr="00C3383D" w:rsidRDefault="00C3383D" w:rsidP="00AC28B8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C3383D">
              <w:rPr>
                <w:b/>
                <w:sz w:val="16"/>
                <w:szCs w:val="16"/>
              </w:rPr>
              <w:t>МИЯКИ</w:t>
            </w:r>
            <w:r w:rsidRPr="00C3383D">
              <w:rPr>
                <w:b/>
                <w:sz w:val="16"/>
                <w:szCs w:val="16"/>
                <w:lang w:val="ba-RU"/>
              </w:rPr>
              <w:t>БАШЕВ</w:t>
            </w:r>
            <w:r w:rsidRPr="00C3383D">
              <w:rPr>
                <w:b/>
                <w:sz w:val="16"/>
                <w:szCs w:val="16"/>
              </w:rPr>
              <w:t>СКИЙ СЕЛЬСОВЕТ</w:t>
            </w:r>
          </w:p>
          <w:p w:rsidR="00C3383D" w:rsidRPr="00C3383D" w:rsidRDefault="00C3383D" w:rsidP="00AC28B8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C3383D">
              <w:rPr>
                <w:b/>
                <w:sz w:val="16"/>
                <w:szCs w:val="16"/>
              </w:rPr>
              <w:t>МУНИЦИПАЛЬНОГО РАЙОНА МИЯКИНСКИЙ РАЙОН</w:t>
            </w:r>
          </w:p>
          <w:p w:rsidR="00C3383D" w:rsidRPr="00C3383D" w:rsidRDefault="00C3383D" w:rsidP="00AC28B8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C3383D">
              <w:rPr>
                <w:b/>
                <w:sz w:val="16"/>
                <w:szCs w:val="16"/>
              </w:rPr>
              <w:t>РЕСПУБЛИКИ БАШКОРТОСТАН</w:t>
            </w:r>
          </w:p>
          <w:p w:rsidR="00C3383D" w:rsidRPr="00C3383D" w:rsidRDefault="00C3383D" w:rsidP="00AC28B8">
            <w:pPr>
              <w:spacing w:line="276" w:lineRule="auto"/>
              <w:jc w:val="center"/>
              <w:rPr>
                <w:b/>
                <w:sz w:val="20"/>
              </w:rPr>
            </w:pPr>
          </w:p>
        </w:tc>
      </w:tr>
    </w:tbl>
    <w:p w:rsidR="00F875AC" w:rsidRDefault="00F875AC" w:rsidP="00F875AC">
      <w:pPr>
        <w:rPr>
          <w:b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45"/>
        <w:gridCol w:w="3100"/>
        <w:gridCol w:w="3326"/>
      </w:tblGrid>
      <w:tr w:rsidR="00F875AC" w:rsidTr="00F875AC">
        <w:tc>
          <w:tcPr>
            <w:tcW w:w="3379" w:type="dxa"/>
            <w:hideMark/>
          </w:tcPr>
          <w:p w:rsidR="00F875AC" w:rsidRDefault="00F875AC">
            <w:pPr>
              <w:spacing w:line="276" w:lineRule="auto"/>
              <w:jc w:val="center"/>
              <w:rPr>
                <w:b/>
                <w:szCs w:val="28"/>
                <w:lang w:val="ba-RU" w:eastAsia="en-US"/>
              </w:rPr>
            </w:pPr>
            <w:r>
              <w:rPr>
                <w:b/>
                <w:szCs w:val="28"/>
                <w:lang w:val="ba-RU" w:eastAsia="en-US"/>
              </w:rPr>
              <w:t>ҠАРАР</w:t>
            </w:r>
          </w:p>
        </w:tc>
        <w:tc>
          <w:tcPr>
            <w:tcW w:w="3379" w:type="dxa"/>
          </w:tcPr>
          <w:p w:rsidR="00F875AC" w:rsidRDefault="00F875AC">
            <w:pPr>
              <w:spacing w:line="276" w:lineRule="auto"/>
              <w:jc w:val="center"/>
              <w:rPr>
                <w:b/>
                <w:szCs w:val="28"/>
                <w:lang w:val="ba-RU" w:eastAsia="en-US"/>
              </w:rPr>
            </w:pPr>
          </w:p>
        </w:tc>
        <w:tc>
          <w:tcPr>
            <w:tcW w:w="3379" w:type="dxa"/>
            <w:hideMark/>
          </w:tcPr>
          <w:p w:rsidR="00F875AC" w:rsidRDefault="00F875AC">
            <w:pPr>
              <w:spacing w:line="276" w:lineRule="auto"/>
              <w:jc w:val="center"/>
              <w:rPr>
                <w:b/>
                <w:szCs w:val="28"/>
                <w:lang w:val="ba-RU" w:eastAsia="en-US"/>
              </w:rPr>
            </w:pPr>
            <w:r>
              <w:rPr>
                <w:b/>
                <w:szCs w:val="28"/>
                <w:lang w:val="ba-RU" w:eastAsia="en-US"/>
              </w:rPr>
              <w:t>ПОСТАНОВЛЕНИЕ</w:t>
            </w:r>
          </w:p>
        </w:tc>
      </w:tr>
      <w:tr w:rsidR="00F875AC" w:rsidTr="00F875AC">
        <w:tc>
          <w:tcPr>
            <w:tcW w:w="3379" w:type="dxa"/>
            <w:hideMark/>
          </w:tcPr>
          <w:p w:rsidR="00F875AC" w:rsidRDefault="00832618" w:rsidP="0025533E">
            <w:pPr>
              <w:spacing w:line="276" w:lineRule="auto"/>
              <w:jc w:val="center"/>
              <w:rPr>
                <w:b/>
                <w:szCs w:val="28"/>
                <w:lang w:val="ba-RU" w:eastAsia="en-US"/>
              </w:rPr>
            </w:pPr>
            <w:r>
              <w:rPr>
                <w:b/>
                <w:szCs w:val="28"/>
                <w:lang w:val="ba-RU" w:eastAsia="en-US"/>
              </w:rPr>
              <w:t>22</w:t>
            </w:r>
            <w:r w:rsidR="003F4BB5">
              <w:rPr>
                <w:b/>
                <w:szCs w:val="28"/>
                <w:lang w:val="ba-RU" w:eastAsia="en-US"/>
              </w:rPr>
              <w:t xml:space="preserve"> </w:t>
            </w:r>
            <w:r w:rsidR="0025533E">
              <w:rPr>
                <w:b/>
                <w:szCs w:val="28"/>
                <w:lang w:val="ba-RU" w:eastAsia="en-US"/>
              </w:rPr>
              <w:t>август</w:t>
            </w:r>
            <w:r w:rsidR="00621764">
              <w:rPr>
                <w:b/>
                <w:szCs w:val="28"/>
                <w:lang w:val="ba-RU" w:eastAsia="en-US"/>
              </w:rPr>
              <w:t xml:space="preserve"> </w:t>
            </w:r>
            <w:r w:rsidR="00A44C67">
              <w:rPr>
                <w:b/>
                <w:szCs w:val="28"/>
                <w:lang w:val="ba-RU" w:eastAsia="en-US"/>
              </w:rPr>
              <w:t xml:space="preserve"> 2016</w:t>
            </w:r>
            <w:r w:rsidR="00F875AC">
              <w:rPr>
                <w:b/>
                <w:szCs w:val="28"/>
                <w:lang w:val="ba-RU" w:eastAsia="en-US"/>
              </w:rPr>
              <w:t xml:space="preserve"> й.</w:t>
            </w:r>
          </w:p>
        </w:tc>
        <w:tc>
          <w:tcPr>
            <w:tcW w:w="3379" w:type="dxa"/>
            <w:hideMark/>
          </w:tcPr>
          <w:p w:rsidR="00F875AC" w:rsidRDefault="00A44C67" w:rsidP="00061CE7">
            <w:pPr>
              <w:spacing w:line="276" w:lineRule="auto"/>
              <w:jc w:val="center"/>
              <w:rPr>
                <w:b/>
                <w:szCs w:val="28"/>
                <w:lang w:val="ba-RU" w:eastAsia="en-US"/>
              </w:rPr>
            </w:pPr>
            <w:r>
              <w:rPr>
                <w:b/>
                <w:szCs w:val="28"/>
                <w:lang w:val="ba-RU" w:eastAsia="en-US"/>
              </w:rPr>
              <w:t>№</w:t>
            </w:r>
            <w:r w:rsidR="00832618">
              <w:rPr>
                <w:b/>
                <w:szCs w:val="28"/>
                <w:lang w:val="ba-RU" w:eastAsia="en-US"/>
              </w:rPr>
              <w:t>6</w:t>
            </w:r>
            <w:r w:rsidR="00061CE7">
              <w:rPr>
                <w:b/>
                <w:szCs w:val="28"/>
                <w:lang w:val="ba-RU" w:eastAsia="en-US"/>
              </w:rPr>
              <w:t>3</w:t>
            </w:r>
            <w:bookmarkStart w:id="0" w:name="_GoBack"/>
            <w:bookmarkEnd w:id="0"/>
          </w:p>
        </w:tc>
        <w:tc>
          <w:tcPr>
            <w:tcW w:w="3379" w:type="dxa"/>
            <w:hideMark/>
          </w:tcPr>
          <w:p w:rsidR="00F875AC" w:rsidRDefault="00832618" w:rsidP="0025533E">
            <w:pPr>
              <w:spacing w:line="276" w:lineRule="auto"/>
              <w:jc w:val="center"/>
              <w:rPr>
                <w:b/>
                <w:szCs w:val="28"/>
                <w:lang w:val="ba-RU" w:eastAsia="en-US"/>
              </w:rPr>
            </w:pPr>
            <w:r>
              <w:rPr>
                <w:b/>
                <w:szCs w:val="28"/>
                <w:lang w:val="ba-RU" w:eastAsia="en-US"/>
              </w:rPr>
              <w:t>22</w:t>
            </w:r>
            <w:r w:rsidR="003F4BB5">
              <w:rPr>
                <w:b/>
                <w:szCs w:val="28"/>
                <w:lang w:val="ba-RU" w:eastAsia="en-US"/>
              </w:rPr>
              <w:t xml:space="preserve"> </w:t>
            </w:r>
            <w:r w:rsidR="0025533E">
              <w:rPr>
                <w:b/>
                <w:szCs w:val="28"/>
                <w:lang w:val="ba-RU" w:eastAsia="en-US"/>
              </w:rPr>
              <w:t>августа</w:t>
            </w:r>
            <w:r w:rsidR="00A44C67">
              <w:rPr>
                <w:b/>
                <w:szCs w:val="28"/>
                <w:lang w:val="ba-RU" w:eastAsia="en-US"/>
              </w:rPr>
              <w:t xml:space="preserve"> </w:t>
            </w:r>
            <w:r w:rsidR="00A44C67">
              <w:rPr>
                <w:b/>
                <w:szCs w:val="28"/>
                <w:lang w:eastAsia="en-US"/>
              </w:rPr>
              <w:t xml:space="preserve"> 2016</w:t>
            </w:r>
            <w:r w:rsidR="00F875AC">
              <w:rPr>
                <w:b/>
                <w:szCs w:val="28"/>
                <w:lang w:eastAsia="en-US"/>
              </w:rPr>
              <w:t xml:space="preserve"> г.</w:t>
            </w:r>
          </w:p>
        </w:tc>
      </w:tr>
    </w:tbl>
    <w:p w:rsidR="00F875AC" w:rsidRDefault="00F875AC" w:rsidP="00F875AC"/>
    <w:p w:rsidR="00A10E61" w:rsidRDefault="00A10E61" w:rsidP="00A10E61">
      <w:pPr>
        <w:rPr>
          <w:b/>
          <w:szCs w:val="28"/>
        </w:rPr>
      </w:pPr>
    </w:p>
    <w:p w:rsidR="00A10E61" w:rsidRPr="00A10E61" w:rsidRDefault="00A10E61" w:rsidP="00A10E61">
      <w:pPr>
        <w:jc w:val="center"/>
        <w:rPr>
          <w:b/>
          <w:sz w:val="16"/>
          <w:szCs w:val="28"/>
        </w:rPr>
      </w:pPr>
    </w:p>
    <w:p w:rsidR="00A10E61" w:rsidRDefault="00A10E61" w:rsidP="00A10E61">
      <w:pPr>
        <w:jc w:val="center"/>
        <w:rPr>
          <w:b/>
          <w:szCs w:val="28"/>
        </w:rPr>
      </w:pPr>
      <w:r>
        <w:rPr>
          <w:b/>
          <w:szCs w:val="28"/>
        </w:rPr>
        <w:t>О присвоении почтового адреса объекту недвижимости</w:t>
      </w:r>
    </w:p>
    <w:p w:rsidR="00A10E61" w:rsidRPr="00A10E61" w:rsidRDefault="00A10E61" w:rsidP="00A10E61">
      <w:pPr>
        <w:jc w:val="center"/>
        <w:rPr>
          <w:b/>
          <w:sz w:val="16"/>
          <w:szCs w:val="28"/>
        </w:rPr>
      </w:pPr>
    </w:p>
    <w:p w:rsidR="00A10E61" w:rsidRDefault="00A10E61" w:rsidP="00A10E61">
      <w:pPr>
        <w:jc w:val="center"/>
        <w:rPr>
          <w:b/>
          <w:szCs w:val="28"/>
        </w:rPr>
      </w:pPr>
    </w:p>
    <w:p w:rsidR="00A10E61" w:rsidRDefault="00A10E61" w:rsidP="00A10E61">
      <w:pPr>
        <w:ind w:firstLine="708"/>
        <w:jc w:val="both"/>
        <w:rPr>
          <w:szCs w:val="28"/>
        </w:rPr>
      </w:pPr>
      <w:r>
        <w:rPr>
          <w:szCs w:val="28"/>
        </w:rPr>
        <w:t>В соответствии с положениями Федерального Закона №131-ФЗ «Об общих принципах организации местного самоуправления в РФ» и руководствуясь Уставом сельского поселения Миякибашевский сельсовет муниципального района Миякинский район Республики Башкортостан,</w:t>
      </w:r>
    </w:p>
    <w:p w:rsidR="00A10E61" w:rsidRDefault="00A10E61" w:rsidP="00A10E61">
      <w:pPr>
        <w:ind w:firstLine="708"/>
        <w:jc w:val="both"/>
        <w:rPr>
          <w:szCs w:val="28"/>
        </w:rPr>
      </w:pPr>
      <w:r>
        <w:rPr>
          <w:szCs w:val="28"/>
        </w:rPr>
        <w:t xml:space="preserve">администрация сельского поселения Миякибашевский сельсовет муниципального района Миякинский район Республики Башкортостан  </w:t>
      </w:r>
      <w:r>
        <w:rPr>
          <w:spacing w:val="60"/>
          <w:szCs w:val="28"/>
        </w:rPr>
        <w:t>постановляет</w:t>
      </w:r>
      <w:r>
        <w:rPr>
          <w:szCs w:val="28"/>
        </w:rPr>
        <w:t>:</w:t>
      </w:r>
    </w:p>
    <w:p w:rsidR="00A10E61" w:rsidRDefault="00832618" w:rsidP="00A10E61">
      <w:pPr>
        <w:pStyle w:val="a3"/>
        <w:numPr>
          <w:ilvl w:val="0"/>
          <w:numId w:val="10"/>
        </w:numPr>
        <w:jc w:val="both"/>
        <w:rPr>
          <w:szCs w:val="28"/>
        </w:rPr>
      </w:pPr>
      <w:r>
        <w:rPr>
          <w:szCs w:val="28"/>
        </w:rPr>
        <w:t xml:space="preserve">Сооружению </w:t>
      </w:r>
      <w:r w:rsidR="00004FEA">
        <w:rPr>
          <w:szCs w:val="28"/>
        </w:rPr>
        <w:t>водовод высоконапорный КНС1-скв.104 ПК ОО+ОО ПК 10+50</w:t>
      </w:r>
      <w:r w:rsidR="0059018F">
        <w:rPr>
          <w:szCs w:val="28"/>
        </w:rPr>
        <w:t xml:space="preserve"> </w:t>
      </w:r>
      <w:r w:rsidR="00A10E61">
        <w:rPr>
          <w:szCs w:val="28"/>
        </w:rPr>
        <w:t>с када</w:t>
      </w:r>
      <w:r w:rsidR="003F4BB5">
        <w:rPr>
          <w:szCs w:val="28"/>
        </w:rPr>
        <w:t xml:space="preserve">стровым номером </w:t>
      </w:r>
      <w:r w:rsidR="0025533E">
        <w:rPr>
          <w:szCs w:val="28"/>
        </w:rPr>
        <w:t>02:40:</w:t>
      </w:r>
      <w:r w:rsidR="00004FEA">
        <w:rPr>
          <w:szCs w:val="28"/>
        </w:rPr>
        <w:t>060903</w:t>
      </w:r>
      <w:r w:rsidR="0025533E">
        <w:rPr>
          <w:szCs w:val="28"/>
        </w:rPr>
        <w:t>:</w:t>
      </w:r>
      <w:r w:rsidR="00004FEA">
        <w:rPr>
          <w:szCs w:val="28"/>
        </w:rPr>
        <w:t>420</w:t>
      </w:r>
      <w:r w:rsidR="0059018F">
        <w:rPr>
          <w:szCs w:val="28"/>
        </w:rPr>
        <w:t>,</w:t>
      </w:r>
      <w:r w:rsidR="00A10E61">
        <w:rPr>
          <w:szCs w:val="28"/>
        </w:rPr>
        <w:t xml:space="preserve"> </w:t>
      </w:r>
      <w:r w:rsidR="0025533E">
        <w:rPr>
          <w:szCs w:val="28"/>
        </w:rPr>
        <w:t>присвоить почтовый адрес: 452096</w:t>
      </w:r>
      <w:r w:rsidR="00A10E61">
        <w:rPr>
          <w:szCs w:val="28"/>
        </w:rPr>
        <w:t>,</w:t>
      </w:r>
      <w:r w:rsidR="003F4BB5">
        <w:rPr>
          <w:szCs w:val="28"/>
        </w:rPr>
        <w:t xml:space="preserve"> Российская Федерация,</w:t>
      </w:r>
      <w:r w:rsidR="00A10E61">
        <w:rPr>
          <w:szCs w:val="28"/>
        </w:rPr>
        <w:t xml:space="preserve"> Республика Башкортостан, Миякинский район,</w:t>
      </w:r>
      <w:r>
        <w:rPr>
          <w:szCs w:val="28"/>
        </w:rPr>
        <w:t xml:space="preserve"> сельское поселение Миякибашевский сельсовет</w:t>
      </w:r>
      <w:r w:rsidR="00A10E61">
        <w:rPr>
          <w:szCs w:val="28"/>
        </w:rPr>
        <w:t xml:space="preserve"> </w:t>
      </w:r>
      <w:r w:rsidR="0025533E">
        <w:rPr>
          <w:szCs w:val="28"/>
        </w:rPr>
        <w:t xml:space="preserve">д. </w:t>
      </w:r>
      <w:r w:rsidR="00004FEA">
        <w:rPr>
          <w:szCs w:val="28"/>
        </w:rPr>
        <w:t>Новоалексеевка</w:t>
      </w:r>
      <w:r w:rsidR="0025533E">
        <w:rPr>
          <w:szCs w:val="28"/>
        </w:rPr>
        <w:t xml:space="preserve">, </w:t>
      </w:r>
      <w:r w:rsidR="00004FEA">
        <w:rPr>
          <w:szCs w:val="28"/>
        </w:rPr>
        <w:t>1,1</w:t>
      </w:r>
      <w:r>
        <w:rPr>
          <w:szCs w:val="28"/>
        </w:rPr>
        <w:t xml:space="preserve"> км</w:t>
      </w:r>
      <w:proofErr w:type="gramStart"/>
      <w:r>
        <w:rPr>
          <w:szCs w:val="28"/>
        </w:rPr>
        <w:t>.</w:t>
      </w:r>
      <w:proofErr w:type="gramEnd"/>
      <w:r>
        <w:rPr>
          <w:szCs w:val="28"/>
        </w:rPr>
        <w:t xml:space="preserve"> </w:t>
      </w:r>
      <w:proofErr w:type="gramStart"/>
      <w:r w:rsidR="00004FEA">
        <w:rPr>
          <w:szCs w:val="28"/>
        </w:rPr>
        <w:t>в</w:t>
      </w:r>
      <w:proofErr w:type="gramEnd"/>
      <w:r w:rsidR="00004FEA">
        <w:rPr>
          <w:szCs w:val="28"/>
        </w:rPr>
        <w:t xml:space="preserve"> </w:t>
      </w:r>
      <w:proofErr w:type="gramStart"/>
      <w:r w:rsidR="00004FEA">
        <w:rPr>
          <w:szCs w:val="28"/>
        </w:rPr>
        <w:t>направлении</w:t>
      </w:r>
      <w:proofErr w:type="gramEnd"/>
      <w:r w:rsidR="00004FEA">
        <w:rPr>
          <w:szCs w:val="28"/>
        </w:rPr>
        <w:t xml:space="preserve"> на северо-восток</w:t>
      </w:r>
      <w:r w:rsidR="00A10E61">
        <w:rPr>
          <w:szCs w:val="28"/>
        </w:rPr>
        <w:t>.</w:t>
      </w:r>
    </w:p>
    <w:p w:rsidR="00A10E61" w:rsidRDefault="00A10E61" w:rsidP="00A10E61">
      <w:pPr>
        <w:jc w:val="both"/>
        <w:rPr>
          <w:szCs w:val="28"/>
        </w:rPr>
      </w:pPr>
    </w:p>
    <w:p w:rsidR="00A10E61" w:rsidRDefault="00A10E61" w:rsidP="00A10E61">
      <w:pPr>
        <w:jc w:val="both"/>
        <w:rPr>
          <w:szCs w:val="28"/>
        </w:rPr>
      </w:pPr>
    </w:p>
    <w:p w:rsidR="00A10E61" w:rsidRDefault="00A10E61" w:rsidP="00A10E61">
      <w:pPr>
        <w:jc w:val="both"/>
        <w:rPr>
          <w:szCs w:val="28"/>
        </w:rPr>
      </w:pPr>
    </w:p>
    <w:p w:rsidR="00A10E61" w:rsidRDefault="00A10E61" w:rsidP="00A10E61">
      <w:pPr>
        <w:jc w:val="both"/>
        <w:rPr>
          <w:szCs w:val="28"/>
        </w:rPr>
      </w:pPr>
      <w:r>
        <w:rPr>
          <w:szCs w:val="28"/>
        </w:rPr>
        <w:t>Глава сельского поселения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Р.А. Аминев</w:t>
      </w:r>
    </w:p>
    <w:p w:rsidR="00A10E61" w:rsidRDefault="00A10E61" w:rsidP="00A10E61">
      <w:pPr>
        <w:ind w:firstLine="708"/>
        <w:jc w:val="both"/>
        <w:rPr>
          <w:szCs w:val="28"/>
        </w:rPr>
      </w:pPr>
    </w:p>
    <w:p w:rsidR="00A10E61" w:rsidRDefault="00A10E61" w:rsidP="00A10E61"/>
    <w:p w:rsidR="00A10E61" w:rsidRDefault="00A10E61" w:rsidP="00A10E61"/>
    <w:p w:rsidR="00A10E61" w:rsidRDefault="00A10E61" w:rsidP="00F875AC"/>
    <w:sectPr w:rsidR="00A10E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F72EB"/>
    <w:multiLevelType w:val="hybridMultilevel"/>
    <w:tmpl w:val="E8D6D97C"/>
    <w:lvl w:ilvl="0" w:tplc="3CA4D5BA">
      <w:start w:val="1"/>
      <w:numFmt w:val="decimal"/>
      <w:lvlText w:val="%1."/>
      <w:lvlJc w:val="left"/>
      <w:pPr>
        <w:tabs>
          <w:tab w:val="num" w:pos="562"/>
        </w:tabs>
        <w:ind w:left="562" w:hanging="4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>
    <w:nsid w:val="100004CB"/>
    <w:multiLevelType w:val="hybridMultilevel"/>
    <w:tmpl w:val="995CDA1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21D87"/>
    <w:multiLevelType w:val="hybridMultilevel"/>
    <w:tmpl w:val="7334338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140F9A"/>
    <w:multiLevelType w:val="hybridMultilevel"/>
    <w:tmpl w:val="C73A8C48"/>
    <w:lvl w:ilvl="0" w:tplc="7A383288">
      <w:start w:val="1"/>
      <w:numFmt w:val="decimal"/>
      <w:lvlText w:val="%1."/>
      <w:lvlJc w:val="right"/>
      <w:pPr>
        <w:ind w:left="7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6B4E10"/>
    <w:multiLevelType w:val="hybridMultilevel"/>
    <w:tmpl w:val="EF729266"/>
    <w:lvl w:ilvl="0" w:tplc="186C4BD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82A3B2F"/>
    <w:multiLevelType w:val="hybridMultilevel"/>
    <w:tmpl w:val="AD3A22E8"/>
    <w:lvl w:ilvl="0" w:tplc="A886D0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1806799"/>
    <w:multiLevelType w:val="hybridMultilevel"/>
    <w:tmpl w:val="92A8CCB6"/>
    <w:lvl w:ilvl="0" w:tplc="01C660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B1544F"/>
    <w:multiLevelType w:val="hybridMultilevel"/>
    <w:tmpl w:val="EC921E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4B5E26"/>
    <w:multiLevelType w:val="hybridMultilevel"/>
    <w:tmpl w:val="13D29CF6"/>
    <w:lvl w:ilvl="0" w:tplc="4F4C737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0152547"/>
    <w:multiLevelType w:val="hybridMultilevel"/>
    <w:tmpl w:val="74E6362E"/>
    <w:lvl w:ilvl="0" w:tplc="7A383288">
      <w:start w:val="1"/>
      <w:numFmt w:val="decimal"/>
      <w:lvlText w:val="%1."/>
      <w:lvlJc w:val="righ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9"/>
  </w:num>
  <w:num w:numId="5">
    <w:abstractNumId w:val="8"/>
  </w:num>
  <w:num w:numId="6">
    <w:abstractNumId w:val="6"/>
  </w:num>
  <w:num w:numId="7">
    <w:abstractNumId w:val="2"/>
  </w:num>
  <w:num w:numId="8">
    <w:abstractNumId w:val="1"/>
  </w:num>
  <w:num w:numId="9">
    <w:abstractNumId w:val="0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89E"/>
    <w:rsid w:val="00004FEA"/>
    <w:rsid w:val="00033AB2"/>
    <w:rsid w:val="00061CE7"/>
    <w:rsid w:val="000C18DB"/>
    <w:rsid w:val="000E6900"/>
    <w:rsid w:val="001074DB"/>
    <w:rsid w:val="0014659A"/>
    <w:rsid w:val="00162129"/>
    <w:rsid w:val="0025533E"/>
    <w:rsid w:val="00343114"/>
    <w:rsid w:val="00367781"/>
    <w:rsid w:val="003F4BB5"/>
    <w:rsid w:val="004B2605"/>
    <w:rsid w:val="004D4069"/>
    <w:rsid w:val="00501EA2"/>
    <w:rsid w:val="00584189"/>
    <w:rsid w:val="0059018F"/>
    <w:rsid w:val="005B04C7"/>
    <w:rsid w:val="00621764"/>
    <w:rsid w:val="006C68F0"/>
    <w:rsid w:val="00762BFB"/>
    <w:rsid w:val="00767372"/>
    <w:rsid w:val="00794BD3"/>
    <w:rsid w:val="00832618"/>
    <w:rsid w:val="008371D5"/>
    <w:rsid w:val="0089789E"/>
    <w:rsid w:val="008A257D"/>
    <w:rsid w:val="00942911"/>
    <w:rsid w:val="00A10E61"/>
    <w:rsid w:val="00A44C67"/>
    <w:rsid w:val="00AC28B8"/>
    <w:rsid w:val="00C3383D"/>
    <w:rsid w:val="00C76045"/>
    <w:rsid w:val="00DC4BFC"/>
    <w:rsid w:val="00E23582"/>
    <w:rsid w:val="00E25A20"/>
    <w:rsid w:val="00ED247D"/>
    <w:rsid w:val="00F875AC"/>
    <w:rsid w:val="00FA3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5AC"/>
    <w:pPr>
      <w:spacing w:after="0" w:line="240" w:lineRule="auto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"/>
    <w:basedOn w:val="a"/>
    <w:rsid w:val="00794BD3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3">
    <w:name w:val="List Paragraph"/>
    <w:basedOn w:val="a"/>
    <w:uiPriority w:val="34"/>
    <w:qFormat/>
    <w:rsid w:val="00501E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5AC"/>
    <w:pPr>
      <w:spacing w:after="0" w:line="240" w:lineRule="auto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"/>
    <w:basedOn w:val="a"/>
    <w:rsid w:val="00794BD3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3">
    <w:name w:val="List Paragraph"/>
    <w:basedOn w:val="a"/>
    <w:uiPriority w:val="34"/>
    <w:qFormat/>
    <w:rsid w:val="00501E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2016-08-01T10:31:00Z</cp:lastPrinted>
  <dcterms:created xsi:type="dcterms:W3CDTF">2015-07-03T03:56:00Z</dcterms:created>
  <dcterms:modified xsi:type="dcterms:W3CDTF">2016-08-22T10:37:00Z</dcterms:modified>
</cp:coreProperties>
</file>