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417"/>
        <w:gridCol w:w="4535"/>
      </w:tblGrid>
      <w:tr w:rsidR="00BA6035" w:rsidRPr="00BA6035" w:rsidTr="005511EF">
        <w:trPr>
          <w:trHeight w:val="1430"/>
        </w:trPr>
        <w:tc>
          <w:tcPr>
            <w:tcW w:w="40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A6035" w:rsidRPr="00BA6035" w:rsidRDefault="00BA6035" w:rsidP="00BA6035">
            <w:pPr>
              <w:spacing w:after="0"/>
              <w:jc w:val="center"/>
              <w:rPr>
                <w:rFonts w:eastAsia="Times New Roman"/>
                <w:sz w:val="20"/>
                <w:szCs w:val="24"/>
              </w:rPr>
            </w:pPr>
            <w:r w:rsidRPr="00BA6035">
              <w:rPr>
                <w:rFonts w:eastAsia="Times New Roman"/>
                <w:sz w:val="20"/>
                <w:szCs w:val="24"/>
              </w:rPr>
              <w:t>БАШ</w:t>
            </w:r>
            <w:r w:rsidRPr="00BA6035">
              <w:rPr>
                <w:rFonts w:eastAsia="Times New Roman"/>
                <w:sz w:val="20"/>
                <w:szCs w:val="24"/>
                <w:lang w:val="en-US"/>
              </w:rPr>
              <w:t>K</w:t>
            </w:r>
            <w:r w:rsidRPr="00BA6035">
              <w:rPr>
                <w:rFonts w:eastAsia="Times New Roman"/>
                <w:sz w:val="20"/>
                <w:szCs w:val="24"/>
              </w:rPr>
              <w:t>ОРТОСТАН РЕСПУБЛИКА</w:t>
            </w:r>
            <w:r w:rsidRPr="00BA6035">
              <w:rPr>
                <w:rFonts w:eastAsia="Times New Roman"/>
                <w:sz w:val="20"/>
                <w:szCs w:val="24"/>
                <w:lang w:val="ba-RU"/>
              </w:rPr>
              <w:t>Һ</w:t>
            </w:r>
            <w:proofErr w:type="gramStart"/>
            <w:r w:rsidRPr="00BA6035">
              <w:rPr>
                <w:rFonts w:eastAsia="Times New Roman"/>
                <w:sz w:val="20"/>
                <w:szCs w:val="24"/>
              </w:rPr>
              <w:t>Ы</w:t>
            </w:r>
            <w:proofErr w:type="gramEnd"/>
          </w:p>
          <w:p w:rsidR="00BA6035" w:rsidRPr="00BA6035" w:rsidRDefault="00BA6035" w:rsidP="00BA6035">
            <w:pPr>
              <w:spacing w:after="0"/>
              <w:jc w:val="center"/>
              <w:rPr>
                <w:rFonts w:eastAsia="Times New Roman"/>
                <w:sz w:val="20"/>
                <w:szCs w:val="24"/>
              </w:rPr>
            </w:pPr>
            <w:r w:rsidRPr="00BA6035">
              <w:rPr>
                <w:rFonts w:eastAsia="Times New Roman"/>
                <w:sz w:val="20"/>
                <w:szCs w:val="24"/>
              </w:rPr>
              <w:t>МИ</w:t>
            </w:r>
            <w:r w:rsidRPr="00BA6035">
              <w:rPr>
                <w:rFonts w:eastAsia="Times New Roman"/>
                <w:sz w:val="20"/>
                <w:szCs w:val="24"/>
                <w:lang w:val="tt-RU"/>
              </w:rPr>
              <w:t>Ә</w:t>
            </w:r>
            <w:proofErr w:type="gramStart"/>
            <w:r w:rsidRPr="00BA6035">
              <w:rPr>
                <w:rFonts w:eastAsia="Times New Roman"/>
                <w:sz w:val="20"/>
                <w:szCs w:val="24"/>
              </w:rPr>
              <w:t>К</w:t>
            </w:r>
            <w:proofErr w:type="gramEnd"/>
            <w:r w:rsidRPr="00BA6035">
              <w:rPr>
                <w:rFonts w:eastAsia="Times New Roman"/>
                <w:sz w:val="20"/>
                <w:szCs w:val="24"/>
                <w:lang w:val="tt-RU"/>
              </w:rPr>
              <w:t>Ә</w:t>
            </w:r>
            <w:r w:rsidRPr="00BA6035">
              <w:rPr>
                <w:rFonts w:eastAsia="Times New Roman"/>
                <w:sz w:val="20"/>
                <w:szCs w:val="24"/>
              </w:rPr>
              <w:t xml:space="preserve"> РАЙОНЫ</w:t>
            </w:r>
          </w:p>
          <w:p w:rsidR="00BA6035" w:rsidRPr="00BA6035" w:rsidRDefault="00BA6035" w:rsidP="00BA6035">
            <w:pPr>
              <w:spacing w:after="0"/>
              <w:jc w:val="center"/>
              <w:rPr>
                <w:rFonts w:eastAsia="Times New Roman"/>
                <w:sz w:val="20"/>
                <w:szCs w:val="24"/>
              </w:rPr>
            </w:pPr>
            <w:r w:rsidRPr="00BA6035">
              <w:rPr>
                <w:rFonts w:eastAsia="Times New Roman"/>
                <w:sz w:val="20"/>
                <w:szCs w:val="24"/>
              </w:rPr>
              <w:t>МУНИЦИПАЛЬ РАЙОНЫНЫ</w:t>
            </w:r>
            <w:r w:rsidRPr="00BA6035">
              <w:rPr>
                <w:rFonts w:eastAsia="Times New Roman"/>
                <w:sz w:val="20"/>
                <w:szCs w:val="24"/>
                <w:lang w:val="tt-RU"/>
              </w:rPr>
              <w:t>Ң МИӘ</w:t>
            </w:r>
            <w:proofErr w:type="gramStart"/>
            <w:r w:rsidRPr="00BA6035">
              <w:rPr>
                <w:rFonts w:eastAsia="Times New Roman"/>
                <w:sz w:val="20"/>
                <w:szCs w:val="24"/>
                <w:lang w:val="tt-RU"/>
              </w:rPr>
              <w:t>К</w:t>
            </w:r>
            <w:proofErr w:type="gramEnd"/>
            <w:r w:rsidRPr="00BA6035">
              <w:rPr>
                <w:rFonts w:eastAsia="Times New Roman"/>
                <w:sz w:val="20"/>
                <w:szCs w:val="24"/>
                <w:lang w:val="tt-RU"/>
              </w:rPr>
              <w:t>ӘБАШ</w:t>
            </w:r>
            <w:r w:rsidRPr="00BA6035">
              <w:rPr>
                <w:rFonts w:eastAsia="Times New Roman"/>
                <w:sz w:val="20"/>
                <w:szCs w:val="24"/>
              </w:rPr>
              <w:t xml:space="preserve"> АУЫЛ СОВЕТЫ</w:t>
            </w:r>
          </w:p>
          <w:p w:rsidR="00BA6035" w:rsidRPr="00BA6035" w:rsidRDefault="00BA6035" w:rsidP="00BA6035">
            <w:pPr>
              <w:spacing w:after="0"/>
              <w:jc w:val="center"/>
              <w:rPr>
                <w:rFonts w:eastAsia="Times New Roman"/>
                <w:sz w:val="20"/>
                <w:szCs w:val="24"/>
              </w:rPr>
            </w:pPr>
            <w:r w:rsidRPr="00BA6035">
              <w:rPr>
                <w:rFonts w:eastAsia="Times New Roman"/>
                <w:sz w:val="20"/>
                <w:szCs w:val="24"/>
              </w:rPr>
              <w:t>АУЫЛ БИЛ</w:t>
            </w:r>
            <w:r w:rsidRPr="00BA6035">
              <w:rPr>
                <w:rFonts w:eastAsia="Times New Roman"/>
                <w:sz w:val="20"/>
                <w:szCs w:val="24"/>
                <w:lang w:val="tt-RU"/>
              </w:rPr>
              <w:t>Ә</w:t>
            </w:r>
            <w:r w:rsidRPr="00BA6035">
              <w:rPr>
                <w:rFonts w:eastAsia="Times New Roman"/>
                <w:sz w:val="20"/>
                <w:szCs w:val="24"/>
              </w:rPr>
              <w:t>М</w:t>
            </w:r>
            <w:r w:rsidRPr="00BA6035">
              <w:rPr>
                <w:rFonts w:eastAsia="Times New Roman"/>
                <w:sz w:val="20"/>
                <w:szCs w:val="24"/>
                <w:lang w:val="tt-RU"/>
              </w:rPr>
              <w:t>Ә</w:t>
            </w:r>
            <w:r w:rsidRPr="00BA6035">
              <w:rPr>
                <w:rFonts w:eastAsia="Times New Roman"/>
                <w:sz w:val="20"/>
                <w:szCs w:val="24"/>
                <w:lang w:val="ba-RU"/>
              </w:rPr>
              <w:t>Һ</w:t>
            </w:r>
            <w:r w:rsidRPr="00BA6035">
              <w:rPr>
                <w:rFonts w:eastAsia="Times New Roman"/>
                <w:sz w:val="20"/>
                <w:szCs w:val="24"/>
              </w:rPr>
              <w:t>Е</w:t>
            </w:r>
          </w:p>
          <w:p w:rsidR="00BA6035" w:rsidRPr="00BA6035" w:rsidRDefault="00BA6035" w:rsidP="00BA6035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ba-RU"/>
              </w:rPr>
            </w:pPr>
            <w:r w:rsidRPr="00BA6035">
              <w:rPr>
                <w:rFonts w:eastAsia="Times New Roman"/>
                <w:sz w:val="20"/>
                <w:szCs w:val="24"/>
              </w:rPr>
              <w:t>ХАКИМИ</w:t>
            </w:r>
            <w:r w:rsidRPr="00BA6035">
              <w:rPr>
                <w:rFonts w:eastAsia="Times New Roman"/>
                <w:sz w:val="20"/>
                <w:szCs w:val="24"/>
                <w:lang w:val="tt-RU"/>
              </w:rPr>
              <w:t>Ә</w:t>
            </w:r>
            <w:r w:rsidRPr="00BA6035">
              <w:rPr>
                <w:rFonts w:eastAsia="Times New Roman"/>
                <w:sz w:val="20"/>
                <w:szCs w:val="24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A6035" w:rsidRPr="00BA6035" w:rsidRDefault="00BA6035" w:rsidP="00BA6035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BA6035">
              <w:rPr>
                <w:rFonts w:eastAsia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CEAAFD" wp14:editId="6482553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129588</wp:posOffset>
                  </wp:positionV>
                  <wp:extent cx="645795" cy="840740"/>
                  <wp:effectExtent l="0" t="0" r="1905" b="0"/>
                  <wp:wrapNone/>
                  <wp:docPr id="4" name="Рисунок 4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A6035" w:rsidRPr="00BA6035" w:rsidRDefault="00BA6035" w:rsidP="00BA6035">
            <w:pPr>
              <w:spacing w:after="0"/>
              <w:jc w:val="center"/>
              <w:rPr>
                <w:rFonts w:eastAsia="Times New Roman"/>
                <w:sz w:val="20"/>
                <w:szCs w:val="24"/>
              </w:rPr>
            </w:pPr>
            <w:r w:rsidRPr="00BA6035">
              <w:rPr>
                <w:rFonts w:eastAsia="Times New Roman"/>
                <w:sz w:val="20"/>
                <w:szCs w:val="24"/>
              </w:rPr>
              <w:t>АДМИНИСТРАЦИЯ</w:t>
            </w:r>
          </w:p>
          <w:p w:rsidR="00BA6035" w:rsidRPr="00BA6035" w:rsidRDefault="00BA6035" w:rsidP="00BA6035">
            <w:pPr>
              <w:spacing w:after="0"/>
              <w:jc w:val="center"/>
              <w:rPr>
                <w:rFonts w:eastAsia="Times New Roman"/>
                <w:sz w:val="20"/>
                <w:szCs w:val="24"/>
              </w:rPr>
            </w:pPr>
            <w:r w:rsidRPr="00BA6035">
              <w:rPr>
                <w:rFonts w:eastAsia="Times New Roman"/>
                <w:sz w:val="20"/>
                <w:szCs w:val="24"/>
              </w:rPr>
              <w:t xml:space="preserve">СЕЛЬСКОГО ПОСЕЛЕНИЯ </w:t>
            </w:r>
            <w:r w:rsidRPr="00BA6035">
              <w:rPr>
                <w:rFonts w:eastAsia="Times New Roman"/>
                <w:sz w:val="20"/>
                <w:szCs w:val="24"/>
                <w:lang w:val="tt-RU"/>
              </w:rPr>
              <w:t>МИЯКИБАШЕВСКИЙ</w:t>
            </w:r>
            <w:r w:rsidRPr="00BA6035">
              <w:rPr>
                <w:rFonts w:eastAsia="Times New Roman"/>
                <w:sz w:val="20"/>
                <w:szCs w:val="24"/>
              </w:rPr>
              <w:t xml:space="preserve"> СЕЛЬСОВЕТ МУНИЦИПАЛЬНОГО РАЙОНА МИЯКИНСКИЙ РАЙОН </w:t>
            </w:r>
          </w:p>
          <w:p w:rsidR="00BA6035" w:rsidRPr="00BA6035" w:rsidRDefault="00BA6035" w:rsidP="00BA6035">
            <w:pPr>
              <w:spacing w:after="0"/>
              <w:jc w:val="center"/>
              <w:rPr>
                <w:rFonts w:ascii="Century Tat" w:eastAsia="Times New Roman" w:hAnsi="Century Tat"/>
                <w:b/>
                <w:sz w:val="24"/>
                <w:szCs w:val="24"/>
              </w:rPr>
            </w:pPr>
            <w:r w:rsidRPr="00BA6035">
              <w:rPr>
                <w:rFonts w:eastAsia="Times New Roman"/>
                <w:sz w:val="20"/>
                <w:szCs w:val="24"/>
              </w:rPr>
              <w:t>РЕСПУБЛИКИ БАШКОРТОСТАН</w:t>
            </w:r>
          </w:p>
        </w:tc>
      </w:tr>
    </w:tbl>
    <w:p w:rsidR="00BA6035" w:rsidRDefault="00BA6035" w:rsidP="00BA60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A6035" w:rsidRDefault="00BA6035" w:rsidP="00BA60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A6035" w:rsidRDefault="00BA6035" w:rsidP="00BA60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A6035" w:rsidRDefault="00BA6035" w:rsidP="00BA60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КАРАР      </w:t>
      </w:r>
      <w:r w:rsidR="007710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97554">
        <w:rPr>
          <w:rFonts w:ascii="Times New Roman" w:hAnsi="Times New Roman" w:cs="Times New Roman"/>
          <w:sz w:val="28"/>
          <w:szCs w:val="28"/>
        </w:rPr>
        <w:t>№</w:t>
      </w:r>
      <w:r w:rsidR="0077100F">
        <w:rPr>
          <w:rFonts w:ascii="Times New Roman" w:hAnsi="Times New Roman" w:cs="Times New Roman"/>
          <w:sz w:val="28"/>
          <w:szCs w:val="28"/>
        </w:rPr>
        <w:t xml:space="preserve"> </w:t>
      </w:r>
      <w:r w:rsidR="00932901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ПОСТАНОВЛЕНИЕ</w:t>
      </w:r>
    </w:p>
    <w:p w:rsidR="00BA6035" w:rsidRPr="00146A1D" w:rsidRDefault="00932901" w:rsidP="00BA603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август 2016 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08</w:t>
      </w:r>
      <w:r w:rsidR="00A97554">
        <w:rPr>
          <w:rFonts w:ascii="Times New Roman" w:hAnsi="Times New Roman" w:cs="Times New Roman"/>
          <w:sz w:val="28"/>
          <w:szCs w:val="28"/>
        </w:rPr>
        <w:t xml:space="preserve"> августа 2016 г.</w:t>
      </w:r>
    </w:p>
    <w:p w:rsidR="00BA6035" w:rsidRDefault="00BA6035" w:rsidP="00BA60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32901" w:rsidRPr="00932901" w:rsidRDefault="00932901" w:rsidP="00932901">
      <w:pPr>
        <w:spacing w:after="0" w:line="240" w:lineRule="auto"/>
        <w:jc w:val="center"/>
        <w:rPr>
          <w:b/>
        </w:rPr>
      </w:pPr>
      <w:r w:rsidRPr="00932901">
        <w:rPr>
          <w:b/>
        </w:rPr>
        <w:t xml:space="preserve">О порядке сообщения муниципальными служащими,                      замещающими должности муниципальной службы в Администрации </w:t>
      </w:r>
      <w:r>
        <w:rPr>
          <w:b/>
        </w:rPr>
        <w:t>сельского</w:t>
      </w:r>
      <w:r w:rsidRPr="00932901">
        <w:rPr>
          <w:b/>
        </w:rPr>
        <w:t xml:space="preserve"> поселения </w:t>
      </w:r>
      <w:r>
        <w:rPr>
          <w:b/>
        </w:rPr>
        <w:t>Миякибашевский сельсовет</w:t>
      </w:r>
    </w:p>
    <w:p w:rsidR="00932901" w:rsidRPr="00932901" w:rsidRDefault="00932901" w:rsidP="00932901">
      <w:pPr>
        <w:spacing w:after="0" w:line="240" w:lineRule="auto"/>
        <w:jc w:val="center"/>
        <w:rPr>
          <w:b/>
        </w:rPr>
      </w:pPr>
      <w:r w:rsidRPr="00932901">
        <w:rPr>
          <w:b/>
        </w:rPr>
        <w:t xml:space="preserve">муниципального района </w:t>
      </w:r>
      <w:r>
        <w:rPr>
          <w:b/>
        </w:rPr>
        <w:t xml:space="preserve">Миякинский район </w:t>
      </w:r>
      <w:r w:rsidRPr="00932901">
        <w:rPr>
          <w:b/>
        </w:rPr>
        <w:t xml:space="preserve">Республики Башкортостан, о возникновении личной заинтересованности при исполнении должностных обязанностей, </w:t>
      </w:r>
      <w:proofErr w:type="gramStart"/>
      <w:r w:rsidRPr="00932901">
        <w:rPr>
          <w:b/>
        </w:rPr>
        <w:t>которая</w:t>
      </w:r>
      <w:proofErr w:type="gramEnd"/>
      <w:r w:rsidRPr="00932901">
        <w:rPr>
          <w:b/>
        </w:rPr>
        <w:t xml:space="preserve"> приводит                                                       или может привести к конфликту интересов</w:t>
      </w:r>
    </w:p>
    <w:p w:rsidR="00932901" w:rsidRPr="00932901" w:rsidRDefault="00932901" w:rsidP="00932901">
      <w:pPr>
        <w:spacing w:after="0" w:line="240" w:lineRule="auto"/>
        <w:jc w:val="center"/>
      </w:pPr>
    </w:p>
    <w:p w:rsidR="00932901" w:rsidRPr="00932901" w:rsidRDefault="00932901" w:rsidP="00932901">
      <w:pPr>
        <w:spacing w:after="0" w:line="240" w:lineRule="auto"/>
        <w:jc w:val="center"/>
      </w:pPr>
    </w:p>
    <w:p w:rsidR="00932901" w:rsidRPr="00932901" w:rsidRDefault="00932901" w:rsidP="00932901">
      <w:pPr>
        <w:spacing w:after="0" w:line="312" w:lineRule="auto"/>
        <w:ind w:firstLine="709"/>
        <w:jc w:val="both"/>
      </w:pPr>
      <w:r w:rsidRPr="00932901">
        <w:t xml:space="preserve">В целях реализации положений Федерального закона от 25 декабря 2008 года № 273-ФЗ «О противодействии коррупции» и в соответствии                     со статьей 7.4 Закона Республики Башкортостан от 16 июля 2007 года № 453-з                 «О муниципальной службе в Республике Башкортостан» </w:t>
      </w:r>
      <w:proofErr w:type="gramStart"/>
      <w:r w:rsidRPr="00932901">
        <w:t>п</w:t>
      </w:r>
      <w:proofErr w:type="gramEnd"/>
      <w:r>
        <w:t xml:space="preserve"> </w:t>
      </w:r>
      <w:r w:rsidRPr="00932901">
        <w:t>о</w:t>
      </w:r>
      <w:r>
        <w:t xml:space="preserve"> </w:t>
      </w:r>
      <w:r w:rsidRPr="00932901">
        <w:t>с</w:t>
      </w:r>
      <w:r>
        <w:t xml:space="preserve"> </w:t>
      </w:r>
      <w:r w:rsidRPr="00932901">
        <w:t>т</w:t>
      </w:r>
      <w:r>
        <w:t xml:space="preserve"> </w:t>
      </w:r>
      <w:r w:rsidRPr="00932901">
        <w:t>а</w:t>
      </w:r>
      <w:r>
        <w:t xml:space="preserve"> </w:t>
      </w:r>
      <w:r w:rsidRPr="00932901">
        <w:t>н</w:t>
      </w:r>
      <w:r>
        <w:t xml:space="preserve"> </w:t>
      </w:r>
      <w:r w:rsidRPr="00932901">
        <w:t>о</w:t>
      </w:r>
      <w:r>
        <w:t xml:space="preserve"> </w:t>
      </w:r>
      <w:r w:rsidRPr="00932901">
        <w:t>в</w:t>
      </w:r>
      <w:r>
        <w:t xml:space="preserve"> </w:t>
      </w:r>
      <w:r w:rsidRPr="00932901">
        <w:t>л</w:t>
      </w:r>
      <w:r>
        <w:t xml:space="preserve"> </w:t>
      </w:r>
      <w:r w:rsidRPr="00932901">
        <w:t>я</w:t>
      </w:r>
      <w:r>
        <w:t xml:space="preserve"> </w:t>
      </w:r>
      <w:r w:rsidRPr="00932901">
        <w:t>ю:</w:t>
      </w:r>
    </w:p>
    <w:p w:rsidR="00932901" w:rsidRPr="00932901" w:rsidRDefault="00932901" w:rsidP="00932901">
      <w:pPr>
        <w:spacing w:after="0" w:line="312" w:lineRule="auto"/>
        <w:ind w:firstLine="709"/>
        <w:jc w:val="both"/>
      </w:pPr>
      <w:r w:rsidRPr="00932901">
        <w:t>1. Утвердить Положение о порядке сообщения муниципальными служащими, замещающими должности муниц</w:t>
      </w:r>
      <w:r>
        <w:t>ипальной службы в Администрации сельского</w:t>
      </w:r>
      <w:r w:rsidRPr="00932901">
        <w:t xml:space="preserve"> поселения </w:t>
      </w:r>
      <w:r>
        <w:t>Миякибашевский сельсовет</w:t>
      </w:r>
      <w:r w:rsidRPr="00932901">
        <w:t xml:space="preserve"> муниципального района </w:t>
      </w:r>
      <w:r>
        <w:t>Миякинский район</w:t>
      </w:r>
      <w:r w:rsidRPr="00932901">
        <w:t xml:space="preserve"> Республики Башкортостан, о возникновении личной заинтересованности при исполнении должностных обязанностей, </w:t>
      </w:r>
      <w:proofErr w:type="gramStart"/>
      <w:r w:rsidRPr="00932901">
        <w:t>которая</w:t>
      </w:r>
      <w:proofErr w:type="gramEnd"/>
      <w:r w:rsidRPr="00932901">
        <w:t xml:space="preserve"> приводит или может привести к конфликту интересов, согласно приложению к настоящему Постановлению.</w:t>
      </w:r>
    </w:p>
    <w:p w:rsidR="000C64A5" w:rsidRPr="000C64A5" w:rsidRDefault="000C64A5" w:rsidP="000C64A5">
      <w:pPr>
        <w:pStyle w:val="a7"/>
        <w:numPr>
          <w:ilvl w:val="0"/>
          <w:numId w:val="3"/>
        </w:numPr>
        <w:spacing w:after="240" w:line="360" w:lineRule="auto"/>
        <w:ind w:right="23"/>
        <w:jc w:val="both"/>
        <w:textAlignment w:val="top"/>
        <w:rPr>
          <w:rFonts w:eastAsia="Calibri"/>
          <w:color w:val="000000"/>
        </w:rPr>
      </w:pPr>
      <w:r w:rsidRPr="000C64A5">
        <w:rPr>
          <w:rFonts w:eastAsia="Times New Roman"/>
          <w:lang w:eastAsia="ru-RU"/>
        </w:rPr>
        <w:t>Н</w:t>
      </w:r>
      <w:r w:rsidRPr="000C64A5">
        <w:rPr>
          <w:rFonts w:eastAsia="Times New Roman"/>
          <w:lang w:eastAsia="ru-RU"/>
        </w:rPr>
        <w:t xml:space="preserve">астоящее постановление подлежит обнародованию путем размещения на информационном стенде в здании администрации сельского поселения и  на официальном сайте </w:t>
      </w:r>
      <w:r w:rsidRPr="000C64A5">
        <w:rPr>
          <w:rFonts w:eastAsia="Calibri"/>
          <w:color w:val="000000"/>
        </w:rPr>
        <w:t xml:space="preserve"> сельского поселения Миякибашевский сельсовет муниципального района Миякинский район Республики Башкортостан.</w:t>
      </w:r>
    </w:p>
    <w:p w:rsidR="00932901" w:rsidRPr="00932901" w:rsidRDefault="00932901" w:rsidP="00932901">
      <w:pPr>
        <w:spacing w:after="0" w:line="312" w:lineRule="auto"/>
        <w:ind w:firstLine="709"/>
        <w:jc w:val="both"/>
      </w:pPr>
    </w:p>
    <w:p w:rsidR="00932901" w:rsidRPr="00932901" w:rsidRDefault="00932901" w:rsidP="00932901">
      <w:pPr>
        <w:spacing w:after="0" w:line="240" w:lineRule="auto"/>
        <w:ind w:left="709"/>
        <w:contextualSpacing/>
        <w:jc w:val="both"/>
      </w:pPr>
    </w:p>
    <w:p w:rsidR="00932901" w:rsidRPr="00932901" w:rsidRDefault="00932901" w:rsidP="00932901">
      <w:pPr>
        <w:spacing w:after="0" w:line="240" w:lineRule="auto"/>
        <w:ind w:left="709"/>
        <w:contextualSpacing/>
        <w:jc w:val="both"/>
      </w:pPr>
    </w:p>
    <w:p w:rsidR="00932901" w:rsidRPr="00932901" w:rsidRDefault="00932901" w:rsidP="00932901">
      <w:pPr>
        <w:spacing w:line="240" w:lineRule="auto"/>
        <w:contextualSpacing/>
      </w:pPr>
      <w:r w:rsidRPr="00932901">
        <w:t xml:space="preserve">          Глава </w:t>
      </w:r>
      <w:r>
        <w:t xml:space="preserve">сельского поселения              </w:t>
      </w:r>
      <w:r>
        <w:tab/>
      </w:r>
      <w:r>
        <w:tab/>
      </w:r>
      <w:r>
        <w:tab/>
      </w:r>
      <w:r>
        <w:tab/>
        <w:t xml:space="preserve">Р.А. Аминев </w:t>
      </w:r>
    </w:p>
    <w:p w:rsidR="00932901" w:rsidRDefault="00932901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932901" w:rsidRPr="00932901" w:rsidRDefault="00932901" w:rsidP="00932901">
      <w:pPr>
        <w:spacing w:line="240" w:lineRule="auto"/>
        <w:contextualSpacing/>
        <w:jc w:val="center"/>
        <w:rPr>
          <w:b/>
        </w:rPr>
      </w:pPr>
      <w:r w:rsidRPr="00932901">
        <w:rPr>
          <w:b/>
        </w:rPr>
        <w:lastRenderedPageBreak/>
        <w:t xml:space="preserve">Положение </w:t>
      </w:r>
    </w:p>
    <w:p w:rsidR="00932901" w:rsidRPr="00932901" w:rsidRDefault="00932901" w:rsidP="00932901">
      <w:pPr>
        <w:spacing w:line="240" w:lineRule="auto"/>
        <w:contextualSpacing/>
        <w:jc w:val="center"/>
        <w:rPr>
          <w:b/>
        </w:rPr>
      </w:pPr>
      <w:r w:rsidRPr="00932901">
        <w:rPr>
          <w:b/>
        </w:rPr>
        <w:t>о порядке сообщения муниципальными служащими, замещающими должности муниципальной службы в Администрации сельског</w:t>
      </w:r>
      <w:r>
        <w:rPr>
          <w:b/>
        </w:rPr>
        <w:t>о</w:t>
      </w:r>
      <w:r w:rsidRPr="00932901">
        <w:rPr>
          <w:b/>
        </w:rPr>
        <w:t xml:space="preserve"> поселения</w:t>
      </w:r>
      <w:r>
        <w:rPr>
          <w:b/>
        </w:rPr>
        <w:t xml:space="preserve"> Миякибашевский сельсовет </w:t>
      </w:r>
      <w:r w:rsidRPr="00932901">
        <w:rPr>
          <w:b/>
        </w:rPr>
        <w:t xml:space="preserve">муниципального района </w:t>
      </w:r>
      <w:r>
        <w:rPr>
          <w:b/>
        </w:rPr>
        <w:t>Миякинский район</w:t>
      </w:r>
      <w:r w:rsidRPr="00932901">
        <w:rPr>
          <w:b/>
        </w:rPr>
        <w:t xml:space="preserve"> Республики Башкортостан, о возникновении личной заинтересованности </w:t>
      </w:r>
    </w:p>
    <w:p w:rsidR="00932901" w:rsidRPr="00932901" w:rsidRDefault="00932901" w:rsidP="00932901">
      <w:pPr>
        <w:spacing w:line="240" w:lineRule="auto"/>
        <w:contextualSpacing/>
        <w:jc w:val="center"/>
        <w:rPr>
          <w:b/>
        </w:rPr>
      </w:pPr>
      <w:r w:rsidRPr="00932901">
        <w:rPr>
          <w:b/>
        </w:rPr>
        <w:t xml:space="preserve">при исполнении должностных обязанностей, </w:t>
      </w:r>
      <w:proofErr w:type="gramStart"/>
      <w:r w:rsidRPr="00932901">
        <w:rPr>
          <w:b/>
        </w:rPr>
        <w:t>которая</w:t>
      </w:r>
      <w:proofErr w:type="gramEnd"/>
      <w:r w:rsidRPr="00932901">
        <w:rPr>
          <w:b/>
        </w:rPr>
        <w:t xml:space="preserve"> приводит                           или может привести к конфликту интересов</w:t>
      </w:r>
    </w:p>
    <w:p w:rsidR="00932901" w:rsidRPr="00932901" w:rsidRDefault="00932901" w:rsidP="00932901">
      <w:pPr>
        <w:tabs>
          <w:tab w:val="left" w:pos="5610"/>
        </w:tabs>
        <w:spacing w:after="0" w:line="240" w:lineRule="auto"/>
        <w:contextualSpacing/>
      </w:pPr>
      <w:r w:rsidRPr="00932901">
        <w:tab/>
      </w:r>
    </w:p>
    <w:p w:rsidR="00932901" w:rsidRPr="00932901" w:rsidRDefault="00932901" w:rsidP="00932901">
      <w:pPr>
        <w:spacing w:after="0" w:line="240" w:lineRule="auto"/>
        <w:ind w:left="720" w:firstLine="709"/>
        <w:contextualSpacing/>
        <w:jc w:val="both"/>
      </w:pP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szCs w:val="30"/>
        </w:rPr>
        <w:t xml:space="preserve">1. Настоящим Положением определяется </w:t>
      </w:r>
      <w:r w:rsidRPr="00932901">
        <w:rPr>
          <w:rFonts w:eastAsia="Times New Roman"/>
          <w:bCs/>
          <w:lang w:eastAsia="ru-RU"/>
        </w:rPr>
        <w:t>порядок сообщения муниципальными служащими, замещающими должности муниципальной службы    в Администрации сельског</w:t>
      </w:r>
      <w:r>
        <w:rPr>
          <w:rFonts w:eastAsia="Times New Roman"/>
          <w:bCs/>
          <w:lang w:eastAsia="ru-RU"/>
        </w:rPr>
        <w:t>о</w:t>
      </w:r>
      <w:r w:rsidRPr="00932901">
        <w:rPr>
          <w:rFonts w:eastAsia="Times New Roman"/>
          <w:bCs/>
          <w:lang w:eastAsia="ru-RU"/>
        </w:rPr>
        <w:t xml:space="preserve"> поселения </w:t>
      </w:r>
      <w:r>
        <w:rPr>
          <w:rFonts w:eastAsia="Times New Roman"/>
          <w:bCs/>
          <w:lang w:eastAsia="ru-RU"/>
        </w:rPr>
        <w:t xml:space="preserve">Миякибашевский сельсовет </w:t>
      </w:r>
      <w:r w:rsidRPr="00932901">
        <w:rPr>
          <w:rFonts w:eastAsia="Times New Roman"/>
          <w:bCs/>
          <w:lang w:eastAsia="ru-RU"/>
        </w:rPr>
        <w:t xml:space="preserve">муниципального района </w:t>
      </w:r>
      <w:r>
        <w:rPr>
          <w:rFonts w:eastAsia="Times New Roman"/>
          <w:bCs/>
          <w:lang w:eastAsia="ru-RU"/>
        </w:rPr>
        <w:t xml:space="preserve">Миякинский район </w:t>
      </w:r>
      <w:r w:rsidRPr="00932901">
        <w:rPr>
          <w:rFonts w:eastAsia="Times New Roman"/>
          <w:bCs/>
          <w:lang w:eastAsia="ru-RU"/>
        </w:rPr>
        <w:t xml:space="preserve">Республики Башкортостан (далее – муниципальные служащие), о возникновении личной заинтересованности при исполнении должностных обязанностей, </w:t>
      </w:r>
      <w:proofErr w:type="gramStart"/>
      <w:r w:rsidRPr="00932901">
        <w:rPr>
          <w:rFonts w:eastAsia="Times New Roman"/>
          <w:bCs/>
          <w:lang w:eastAsia="ru-RU"/>
        </w:rPr>
        <w:t>которая</w:t>
      </w:r>
      <w:proofErr w:type="gramEnd"/>
      <w:r w:rsidRPr="00932901">
        <w:rPr>
          <w:rFonts w:eastAsia="Times New Roman"/>
          <w:bCs/>
          <w:lang w:eastAsia="ru-RU"/>
        </w:rPr>
        <w:t xml:space="preserve"> приводит или может привести к конфликту интересов.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 xml:space="preserve">2. 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932901">
        <w:rPr>
          <w:rFonts w:eastAsia="Times New Roman"/>
          <w:bCs/>
          <w:lang w:eastAsia="ru-RU"/>
        </w:rPr>
        <w:t>сообщать</w:t>
      </w:r>
      <w:proofErr w:type="gramEnd"/>
      <w:r w:rsidRPr="00932901">
        <w:rPr>
          <w:rFonts w:eastAsia="Times New Roman"/>
          <w:bCs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 xml:space="preserve">Сообщение оформляется в письменной форме в виде уведомления </w:t>
      </w:r>
      <w:r w:rsidRPr="00932901">
        <w:rPr>
          <w:rFonts w:eastAsia="Times New Roman"/>
          <w:bCs/>
          <w:lang w:eastAsia="ru-RU"/>
        </w:rPr>
        <w:br/>
        <w:t xml:space="preserve">о возникновении личной заинтересованности при исполнении должностных обязанностей, </w:t>
      </w:r>
      <w:proofErr w:type="gramStart"/>
      <w:r w:rsidRPr="00932901">
        <w:rPr>
          <w:rFonts w:eastAsia="Times New Roman"/>
          <w:bCs/>
          <w:lang w:eastAsia="ru-RU"/>
        </w:rPr>
        <w:t>которая</w:t>
      </w:r>
      <w:proofErr w:type="gramEnd"/>
      <w:r w:rsidRPr="00932901">
        <w:rPr>
          <w:rFonts w:eastAsia="Times New Roman"/>
          <w:bCs/>
          <w:lang w:eastAsia="ru-RU"/>
        </w:rPr>
        <w:t xml:space="preserve"> приводит или может привести к конфликту интересов (далее - уведомление).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 xml:space="preserve">3. Муниципальные служащие направляют главе Администрации </w:t>
      </w:r>
      <w:r>
        <w:rPr>
          <w:rFonts w:eastAsia="Times New Roman"/>
          <w:bCs/>
          <w:lang w:eastAsia="ru-RU"/>
        </w:rPr>
        <w:t>сельского</w:t>
      </w:r>
      <w:r w:rsidRPr="00932901">
        <w:rPr>
          <w:rFonts w:eastAsia="Times New Roman"/>
          <w:bCs/>
          <w:lang w:eastAsia="ru-RU"/>
        </w:rPr>
        <w:t xml:space="preserve"> поселения </w:t>
      </w:r>
      <w:r>
        <w:rPr>
          <w:rFonts w:eastAsia="Times New Roman"/>
          <w:bCs/>
          <w:lang w:eastAsia="ru-RU"/>
        </w:rPr>
        <w:t>Миякибашевский сельсовет</w:t>
      </w:r>
      <w:r w:rsidRPr="00932901">
        <w:rPr>
          <w:rFonts w:eastAsia="Times New Roman"/>
          <w:bCs/>
          <w:lang w:eastAsia="ru-RU"/>
        </w:rPr>
        <w:t xml:space="preserve"> муниципального района </w:t>
      </w:r>
      <w:r>
        <w:rPr>
          <w:rFonts w:eastAsia="Times New Roman"/>
          <w:bCs/>
          <w:lang w:eastAsia="ru-RU"/>
        </w:rPr>
        <w:t>Миякинский район</w:t>
      </w:r>
      <w:r w:rsidRPr="00932901">
        <w:rPr>
          <w:rFonts w:eastAsia="Times New Roman"/>
          <w:bCs/>
          <w:lang w:eastAsia="ru-RU"/>
        </w:rPr>
        <w:t xml:space="preserve"> Республики Башкортостан (далее – глава Администрации) уведомление, составленное по форме согласно приложению к настоящему Положению.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>4. Уведомление подлежит регистрации в общем порядке. Муниципальному служащему выдается копия уведомления с отметкой о его регистрации в день получения уведомления.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lastRenderedPageBreak/>
        <w:t>5. Глава Администрации направляет уведомление в Совет сельског</w:t>
      </w:r>
      <w:r>
        <w:rPr>
          <w:rFonts w:eastAsia="Times New Roman"/>
          <w:bCs/>
          <w:lang w:eastAsia="ru-RU"/>
        </w:rPr>
        <w:t>о</w:t>
      </w:r>
      <w:r w:rsidRPr="00932901">
        <w:rPr>
          <w:rFonts w:eastAsia="Times New Roman"/>
          <w:bCs/>
          <w:lang w:eastAsia="ru-RU"/>
        </w:rPr>
        <w:t xml:space="preserve"> поселения </w:t>
      </w:r>
      <w:r>
        <w:rPr>
          <w:rFonts w:eastAsia="Times New Roman"/>
          <w:bCs/>
          <w:lang w:eastAsia="ru-RU"/>
        </w:rPr>
        <w:t>Миякибашевский сельсовет</w:t>
      </w:r>
      <w:r w:rsidRPr="00932901">
        <w:rPr>
          <w:rFonts w:eastAsia="Times New Roman"/>
          <w:bCs/>
          <w:lang w:eastAsia="ru-RU"/>
        </w:rPr>
        <w:t xml:space="preserve"> муниципального района </w:t>
      </w:r>
      <w:r>
        <w:rPr>
          <w:rFonts w:eastAsia="Times New Roman"/>
          <w:bCs/>
          <w:lang w:eastAsia="ru-RU"/>
        </w:rPr>
        <w:t xml:space="preserve">Миякинский район </w:t>
      </w:r>
      <w:r w:rsidRPr="00932901">
        <w:rPr>
          <w:rFonts w:eastAsia="Times New Roman"/>
          <w:bCs/>
          <w:lang w:eastAsia="ru-RU"/>
        </w:rPr>
        <w:t xml:space="preserve"> Республики Башкортостан.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>6. </w:t>
      </w:r>
      <w:proofErr w:type="gramStart"/>
      <w:r w:rsidRPr="00932901">
        <w:rPr>
          <w:rFonts w:eastAsia="Times New Roman"/>
          <w:bCs/>
          <w:lang w:eastAsia="ru-RU"/>
        </w:rPr>
        <w:t>Уведомления, направленные главе Администрации, по решению главы Администрации могут быть переданы в Комиссию по соблюдению требований к служебному поведению муниципальных служащих, замещающих должности муниципальной службы в Администрации сельског</w:t>
      </w:r>
      <w:r>
        <w:rPr>
          <w:rFonts w:eastAsia="Times New Roman"/>
          <w:bCs/>
          <w:lang w:eastAsia="ru-RU"/>
        </w:rPr>
        <w:t>о</w:t>
      </w:r>
      <w:r w:rsidRPr="00932901">
        <w:rPr>
          <w:rFonts w:eastAsia="Times New Roman"/>
          <w:bCs/>
          <w:lang w:eastAsia="ru-RU"/>
        </w:rPr>
        <w:t xml:space="preserve"> поселения </w:t>
      </w:r>
      <w:r>
        <w:rPr>
          <w:rFonts w:eastAsia="Times New Roman"/>
          <w:bCs/>
          <w:lang w:eastAsia="ru-RU"/>
        </w:rPr>
        <w:t>Миякибашевский сельсовет</w:t>
      </w:r>
      <w:r w:rsidRPr="00932901">
        <w:rPr>
          <w:rFonts w:eastAsia="Times New Roman"/>
          <w:bCs/>
          <w:lang w:eastAsia="ru-RU"/>
        </w:rPr>
        <w:t xml:space="preserve"> муниципального района </w:t>
      </w:r>
      <w:r>
        <w:rPr>
          <w:rFonts w:eastAsia="Times New Roman"/>
          <w:bCs/>
          <w:lang w:eastAsia="ru-RU"/>
        </w:rPr>
        <w:t>Миякинский район</w:t>
      </w:r>
      <w:r w:rsidRPr="00932901">
        <w:rPr>
          <w:rFonts w:eastAsia="Times New Roman"/>
          <w:bCs/>
          <w:lang w:eastAsia="ru-RU"/>
        </w:rPr>
        <w:t xml:space="preserve"> Республики Башкортостан, и урегулированию конфликта интересов (далее - Комиссия).</w:t>
      </w:r>
      <w:proofErr w:type="gramEnd"/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>7. Уведомления, по которым принято решение в соответствии с пунктом 6 настоящего Положения, могут быть направлены по поручению главы Администрации или Комиссии управляющему делами Администрации (далее – управляющий делами). Управляющий делами осуществляет предварительное рассмотрение уведомлений.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>8. Главой Администрации, Комиссией по результатам рассмотрения ими уведомлений принимается одно из следующих решений: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>9. В случае принятия решения, предусмотренного подпунктом «б» пункта 8 настоящего Положения, в соответствии с законодательством Российской Федерации глава Администрации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t xml:space="preserve">10. В случае принятия решений, предусмотренных подпунктами «б» </w:t>
      </w:r>
      <w:r w:rsidRPr="00932901">
        <w:rPr>
          <w:rFonts w:eastAsia="Times New Roman"/>
          <w:bCs/>
          <w:lang w:eastAsia="ru-RU"/>
        </w:rPr>
        <w:br/>
        <w:t>и «в» пункта 8 настоящего Положения, Комиссия представляет доклад главе Администрации.</w:t>
      </w:r>
    </w:p>
    <w:p w:rsidR="00932901" w:rsidRPr="00932901" w:rsidRDefault="00932901" w:rsidP="00932901">
      <w:pPr>
        <w:autoSpaceDE w:val="0"/>
        <w:autoSpaceDN w:val="0"/>
        <w:adjustRightInd w:val="0"/>
        <w:spacing w:after="0" w:line="336" w:lineRule="auto"/>
        <w:ind w:firstLine="720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bCs/>
          <w:lang w:eastAsia="ru-RU"/>
        </w:rPr>
        <w:lastRenderedPageBreak/>
        <w:t xml:space="preserve">11.  </w:t>
      </w:r>
      <w:proofErr w:type="gramStart"/>
      <w:r w:rsidRPr="00932901">
        <w:rPr>
          <w:rFonts w:eastAsia="Times New Roman"/>
          <w:bCs/>
          <w:lang w:eastAsia="ru-RU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(приложение 1 к Закону Республики Башкортостан от 16 июля 2007 года № 453-з «О муниципальной службе в Республике Башкортостан») и Положением о Комиссии по соблюдению требований к служебному поведению муниципальных служащих, замещающих должности муниципальной службы</w:t>
      </w:r>
      <w:proofErr w:type="gramEnd"/>
      <w:r w:rsidRPr="00932901">
        <w:rPr>
          <w:rFonts w:eastAsia="Times New Roman"/>
          <w:bCs/>
          <w:lang w:eastAsia="ru-RU"/>
        </w:rPr>
        <w:t xml:space="preserve"> в Администрации сельског</w:t>
      </w:r>
      <w:r>
        <w:rPr>
          <w:rFonts w:eastAsia="Times New Roman"/>
          <w:bCs/>
          <w:lang w:eastAsia="ru-RU"/>
        </w:rPr>
        <w:t>о</w:t>
      </w:r>
      <w:r w:rsidRPr="00932901">
        <w:rPr>
          <w:rFonts w:eastAsia="Times New Roman"/>
          <w:bCs/>
          <w:lang w:eastAsia="ru-RU"/>
        </w:rPr>
        <w:t xml:space="preserve"> поселения </w:t>
      </w:r>
      <w:r>
        <w:rPr>
          <w:rFonts w:eastAsia="Times New Roman"/>
          <w:bCs/>
          <w:lang w:eastAsia="ru-RU"/>
        </w:rPr>
        <w:t>Миякибашевский сельсовет</w:t>
      </w:r>
      <w:r w:rsidRPr="00932901">
        <w:rPr>
          <w:rFonts w:eastAsia="Times New Roman"/>
          <w:bCs/>
          <w:lang w:eastAsia="ru-RU"/>
        </w:rPr>
        <w:t xml:space="preserve"> муниципального района </w:t>
      </w:r>
      <w:r>
        <w:rPr>
          <w:rFonts w:eastAsia="Times New Roman"/>
          <w:bCs/>
          <w:lang w:eastAsia="ru-RU"/>
        </w:rPr>
        <w:t>Миякинский район</w:t>
      </w:r>
      <w:r w:rsidRPr="00932901">
        <w:rPr>
          <w:rFonts w:eastAsia="Times New Roman"/>
          <w:bCs/>
          <w:lang w:eastAsia="ru-RU"/>
        </w:rPr>
        <w:t xml:space="preserve"> Республики Башкортостан, и урегулированию конфликта интересов, утвержденным постановлением Администрации</w:t>
      </w:r>
      <w:r w:rsidRPr="00932901">
        <w:rPr>
          <w:rFonts w:asciiTheme="minorHAnsi" w:hAnsiTheme="minorHAnsi" w:cstheme="minorBidi"/>
          <w:sz w:val="22"/>
          <w:szCs w:val="22"/>
        </w:rPr>
        <w:t xml:space="preserve"> </w:t>
      </w:r>
      <w:r>
        <w:rPr>
          <w:rFonts w:eastAsia="Times New Roman"/>
          <w:bCs/>
          <w:lang w:eastAsia="ru-RU"/>
        </w:rPr>
        <w:t>сельского</w:t>
      </w:r>
      <w:r w:rsidRPr="00932901">
        <w:rPr>
          <w:rFonts w:eastAsia="Times New Roman"/>
          <w:bCs/>
          <w:lang w:eastAsia="ru-RU"/>
        </w:rPr>
        <w:t xml:space="preserve"> поселения </w:t>
      </w:r>
      <w:r>
        <w:rPr>
          <w:rFonts w:eastAsia="Times New Roman"/>
          <w:bCs/>
          <w:lang w:eastAsia="ru-RU"/>
        </w:rPr>
        <w:t>Миякибашевский сельсовет</w:t>
      </w:r>
      <w:r w:rsidRPr="00932901">
        <w:rPr>
          <w:rFonts w:eastAsia="Times New Roman"/>
          <w:bCs/>
          <w:lang w:eastAsia="ru-RU"/>
        </w:rPr>
        <w:t xml:space="preserve"> муниципального района </w:t>
      </w:r>
      <w:r>
        <w:rPr>
          <w:rFonts w:eastAsia="Times New Roman"/>
          <w:bCs/>
          <w:lang w:eastAsia="ru-RU"/>
        </w:rPr>
        <w:t>Миякинский район</w:t>
      </w:r>
      <w:r w:rsidRPr="00932901">
        <w:rPr>
          <w:rFonts w:eastAsia="Times New Roman"/>
          <w:bCs/>
          <w:lang w:eastAsia="ru-RU"/>
        </w:rPr>
        <w:t xml:space="preserve"> Республики Башкортостан от «</w:t>
      </w:r>
      <w:r w:rsidR="000C64A5">
        <w:rPr>
          <w:rFonts w:eastAsia="Times New Roman"/>
          <w:bCs/>
          <w:lang w:eastAsia="ru-RU"/>
        </w:rPr>
        <w:t>15</w:t>
      </w:r>
      <w:r w:rsidRPr="00932901">
        <w:rPr>
          <w:rFonts w:eastAsia="Times New Roman"/>
          <w:bCs/>
          <w:lang w:eastAsia="ru-RU"/>
        </w:rPr>
        <w:t xml:space="preserve">» </w:t>
      </w:r>
      <w:r w:rsidR="000C64A5">
        <w:rPr>
          <w:rFonts w:eastAsia="Times New Roman"/>
          <w:bCs/>
          <w:lang w:eastAsia="ru-RU"/>
        </w:rPr>
        <w:t>июня</w:t>
      </w:r>
      <w:r w:rsidRPr="00932901">
        <w:rPr>
          <w:rFonts w:eastAsia="Times New Roman"/>
          <w:bCs/>
          <w:lang w:eastAsia="ru-RU"/>
        </w:rPr>
        <w:t xml:space="preserve"> 201</w:t>
      </w:r>
      <w:r w:rsidR="000C64A5">
        <w:rPr>
          <w:rFonts w:eastAsia="Times New Roman"/>
          <w:bCs/>
          <w:lang w:eastAsia="ru-RU"/>
        </w:rPr>
        <w:t>5</w:t>
      </w:r>
      <w:bookmarkStart w:id="0" w:name="_GoBack"/>
      <w:bookmarkEnd w:id="0"/>
      <w:r w:rsidRPr="00932901">
        <w:rPr>
          <w:rFonts w:eastAsia="Times New Roman"/>
          <w:bCs/>
          <w:lang w:eastAsia="ru-RU"/>
        </w:rPr>
        <w:t xml:space="preserve"> года №</w:t>
      </w:r>
      <w:r w:rsidR="000C64A5">
        <w:rPr>
          <w:rFonts w:eastAsia="Times New Roman"/>
          <w:bCs/>
          <w:lang w:eastAsia="ru-RU"/>
        </w:rPr>
        <w:t>42.</w:t>
      </w:r>
    </w:p>
    <w:p w:rsidR="00932901" w:rsidRPr="00932901" w:rsidRDefault="00932901" w:rsidP="00932901">
      <w:pPr>
        <w:spacing w:after="0" w:line="360" w:lineRule="auto"/>
        <w:ind w:firstLine="709"/>
        <w:jc w:val="both"/>
        <w:rPr>
          <w:szCs w:val="30"/>
        </w:rPr>
      </w:pPr>
    </w:p>
    <w:p w:rsidR="00932901" w:rsidRDefault="00932901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932901" w:rsidRPr="00932901" w:rsidRDefault="00932901" w:rsidP="00932901">
      <w:pPr>
        <w:widowControl w:val="0"/>
        <w:autoSpaceDE w:val="0"/>
        <w:autoSpaceDN w:val="0"/>
        <w:adjustRightInd w:val="0"/>
        <w:spacing w:after="0" w:line="240" w:lineRule="auto"/>
        <w:ind w:left="5245"/>
      </w:pPr>
      <w:r w:rsidRPr="00932901">
        <w:lastRenderedPageBreak/>
        <w:t xml:space="preserve">Приложение </w:t>
      </w:r>
    </w:p>
    <w:p w:rsidR="00932901" w:rsidRPr="00932901" w:rsidRDefault="00932901" w:rsidP="00932901">
      <w:pPr>
        <w:spacing w:line="240" w:lineRule="auto"/>
        <w:ind w:left="5245"/>
        <w:contextualSpacing/>
      </w:pPr>
      <w:r w:rsidRPr="00932901">
        <w:t>к Положению о порядке сообщения муниципальными служащими, замещающими должности муниципальной службы                             в Администрации сельског</w:t>
      </w:r>
      <w:r>
        <w:t>о</w:t>
      </w:r>
      <w:r w:rsidRPr="00932901">
        <w:t xml:space="preserve"> поселения </w:t>
      </w:r>
      <w:r>
        <w:t>Миякибашевский сельсовет</w:t>
      </w:r>
      <w:r w:rsidRPr="00932901">
        <w:t xml:space="preserve"> муниципального района </w:t>
      </w:r>
      <w:r>
        <w:t>Миякинский район</w:t>
      </w:r>
      <w:r w:rsidRPr="00932901">
        <w:t xml:space="preserve"> Республики Башкортостан,                        о возникновении личной заинтересованности при исполнении должностных обязанностей, </w:t>
      </w:r>
      <w:proofErr w:type="gramStart"/>
      <w:r w:rsidRPr="00932901">
        <w:t>которая</w:t>
      </w:r>
      <w:proofErr w:type="gramEnd"/>
      <w:r w:rsidRPr="00932901">
        <w:t xml:space="preserve"> приводит или может привести                  к конфликту интересов</w:t>
      </w:r>
    </w:p>
    <w:p w:rsidR="00932901" w:rsidRPr="00932901" w:rsidRDefault="00932901" w:rsidP="00932901">
      <w:pPr>
        <w:spacing w:after="0" w:line="240" w:lineRule="auto"/>
        <w:ind w:right="6520"/>
        <w:rPr>
          <w:rFonts w:eastAsia="Times New Roman"/>
          <w:sz w:val="24"/>
          <w:szCs w:val="24"/>
          <w:lang w:eastAsia="ru-RU"/>
        </w:rPr>
      </w:pPr>
    </w:p>
    <w:p w:rsidR="00932901" w:rsidRPr="00932901" w:rsidRDefault="00932901" w:rsidP="00932901">
      <w:pPr>
        <w:pBdr>
          <w:top w:val="single" w:sz="4" w:space="1" w:color="auto"/>
        </w:pBdr>
        <w:spacing w:after="480" w:line="240" w:lineRule="auto"/>
        <w:ind w:right="6521"/>
        <w:jc w:val="center"/>
        <w:rPr>
          <w:rFonts w:eastAsia="Times New Roman"/>
          <w:sz w:val="24"/>
          <w:szCs w:val="24"/>
          <w:lang w:eastAsia="ru-RU"/>
        </w:rPr>
      </w:pPr>
      <w:r w:rsidRPr="00932901">
        <w:rPr>
          <w:rFonts w:eastAsia="Times New Roman"/>
          <w:sz w:val="24"/>
          <w:szCs w:val="24"/>
          <w:lang w:eastAsia="ru-RU"/>
        </w:rPr>
        <w:t>(отметка об ознакомлении)</w:t>
      </w:r>
      <w:r w:rsidRPr="00932901">
        <w:t xml:space="preserve">                                            </w:t>
      </w:r>
    </w:p>
    <w:p w:rsidR="00932901" w:rsidRPr="00932901" w:rsidRDefault="00932901" w:rsidP="00932901">
      <w:pPr>
        <w:widowControl w:val="0"/>
        <w:autoSpaceDE w:val="0"/>
        <w:autoSpaceDN w:val="0"/>
        <w:adjustRightInd w:val="0"/>
        <w:spacing w:after="0" w:line="240" w:lineRule="auto"/>
        <w:ind w:left="5670"/>
      </w:pPr>
      <w:r w:rsidRPr="00932901">
        <w:t xml:space="preserve">Главе </w:t>
      </w:r>
      <w:proofErr w:type="gramStart"/>
      <w:r w:rsidRPr="00932901">
        <w:t>Администрации        сельског</w:t>
      </w:r>
      <w:r>
        <w:t>о</w:t>
      </w:r>
      <w:r w:rsidRPr="00932901">
        <w:t xml:space="preserve"> поселения __________________муниципального района _____________________ Республики</w:t>
      </w:r>
      <w:proofErr w:type="gramEnd"/>
      <w:r w:rsidRPr="00932901">
        <w:t xml:space="preserve"> Башкортостан</w:t>
      </w:r>
    </w:p>
    <w:p w:rsidR="00932901" w:rsidRPr="00932901" w:rsidRDefault="00932901" w:rsidP="0093290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</w:pPr>
      <w:proofErr w:type="gramStart"/>
      <w:r w:rsidRPr="00932901">
        <w:t>от ______________________________                            ________________________________</w:t>
      </w:r>
      <w:proofErr w:type="gramEnd"/>
    </w:p>
    <w:p w:rsidR="00932901" w:rsidRPr="00932901" w:rsidRDefault="00932901" w:rsidP="00932901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</w:pPr>
      <w:r w:rsidRPr="00932901">
        <w:t xml:space="preserve">       </w:t>
      </w:r>
      <w:r w:rsidRPr="00932901">
        <w:rPr>
          <w:sz w:val="24"/>
        </w:rPr>
        <w:t>(Ф.И.О., замещаемая должность)</w:t>
      </w:r>
    </w:p>
    <w:p w:rsidR="00932901" w:rsidRPr="00932901" w:rsidRDefault="00932901" w:rsidP="00932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932901" w:rsidRPr="00932901" w:rsidRDefault="00932901" w:rsidP="00932901">
      <w:pPr>
        <w:spacing w:after="240" w:line="240" w:lineRule="auto"/>
        <w:jc w:val="center"/>
        <w:rPr>
          <w:rFonts w:eastAsia="Times New Roman"/>
          <w:b/>
          <w:bCs/>
          <w:lang w:eastAsia="ru-RU"/>
        </w:rPr>
      </w:pPr>
      <w:r w:rsidRPr="00932901">
        <w:rPr>
          <w:rFonts w:eastAsia="Times New Roman"/>
          <w:b/>
          <w:bCs/>
          <w:lang w:eastAsia="ru-RU"/>
        </w:rPr>
        <w:t>УВЕДОМЛЕНИЕ</w:t>
      </w:r>
      <w:r w:rsidRPr="00932901">
        <w:rPr>
          <w:rFonts w:eastAsia="Times New Roman"/>
          <w:b/>
          <w:bCs/>
          <w:lang w:eastAsia="ru-RU"/>
        </w:rPr>
        <w:br/>
        <w:t>о возникновении личной заинтересованности</w:t>
      </w:r>
      <w:r w:rsidRPr="00932901">
        <w:rPr>
          <w:rFonts w:eastAsia="Times New Roman"/>
          <w:b/>
          <w:bCs/>
          <w:lang w:eastAsia="ru-RU"/>
        </w:rPr>
        <w:br/>
        <w:t>при исполнении должностных обязанностей,</w:t>
      </w:r>
      <w:r w:rsidRPr="00932901">
        <w:rPr>
          <w:rFonts w:eastAsia="Times New Roman"/>
          <w:b/>
          <w:bCs/>
          <w:lang w:eastAsia="ru-RU"/>
        </w:rPr>
        <w:br/>
      </w:r>
      <w:proofErr w:type="gramStart"/>
      <w:r w:rsidRPr="00932901">
        <w:rPr>
          <w:rFonts w:eastAsia="Times New Roman"/>
          <w:b/>
          <w:bCs/>
          <w:lang w:eastAsia="ru-RU"/>
        </w:rPr>
        <w:t>которая</w:t>
      </w:r>
      <w:proofErr w:type="gramEnd"/>
      <w:r w:rsidRPr="00932901">
        <w:rPr>
          <w:rFonts w:eastAsia="Times New Roman"/>
          <w:b/>
          <w:bCs/>
          <w:lang w:eastAsia="ru-RU"/>
        </w:rPr>
        <w:t xml:space="preserve"> приводит или может привести к конфликту интересов</w:t>
      </w:r>
    </w:p>
    <w:p w:rsidR="00932901" w:rsidRPr="00932901" w:rsidRDefault="00932901" w:rsidP="0093290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32901">
        <w:rPr>
          <w:rFonts w:eastAsia="Times New Roman"/>
          <w:lang w:eastAsia="ru-RU"/>
        </w:rPr>
        <w:t xml:space="preserve">Сообщаю о возникновении у меня личной заинтересованности при исполнении должностных обязанностей, </w:t>
      </w:r>
      <w:proofErr w:type="gramStart"/>
      <w:r w:rsidRPr="00932901">
        <w:rPr>
          <w:rFonts w:eastAsia="Times New Roman"/>
          <w:lang w:eastAsia="ru-RU"/>
        </w:rPr>
        <w:t>которая</w:t>
      </w:r>
      <w:proofErr w:type="gramEnd"/>
      <w:r w:rsidRPr="00932901">
        <w:rPr>
          <w:rFonts w:eastAsia="Times New Roman"/>
          <w:lang w:eastAsia="ru-RU"/>
        </w:rPr>
        <w:t xml:space="preserve"> приводит или может привести к конфликту интересов (нужное подчеркнуть).</w:t>
      </w:r>
    </w:p>
    <w:p w:rsidR="00932901" w:rsidRPr="00932901" w:rsidRDefault="00932901" w:rsidP="0093290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32901">
        <w:rPr>
          <w:rFonts w:eastAsia="Times New Roman"/>
          <w:lang w:eastAsia="ru-RU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932901" w:rsidRPr="00932901" w:rsidRDefault="00932901" w:rsidP="0093290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32901" w:rsidRPr="00932901" w:rsidRDefault="00932901" w:rsidP="00932901">
      <w:pPr>
        <w:pBdr>
          <w:top w:val="single" w:sz="4" w:space="1" w:color="auto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932901" w:rsidRPr="00932901" w:rsidRDefault="00932901" w:rsidP="0093290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32901">
        <w:rPr>
          <w:rFonts w:eastAsia="Times New Roman"/>
          <w:lang w:eastAsia="ru-RU"/>
        </w:rPr>
        <w:lastRenderedPageBreak/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932901" w:rsidRPr="00932901" w:rsidRDefault="00932901" w:rsidP="0093290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32901" w:rsidRPr="00932901" w:rsidRDefault="00932901" w:rsidP="00932901">
      <w:pPr>
        <w:pBdr>
          <w:top w:val="single" w:sz="4" w:space="1" w:color="auto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932901" w:rsidRPr="00932901" w:rsidRDefault="00932901" w:rsidP="0093290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32901">
        <w:rPr>
          <w:rFonts w:eastAsia="Times New Roman"/>
          <w:lang w:eastAsia="ru-RU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932901" w:rsidRPr="00932901" w:rsidRDefault="00932901" w:rsidP="0093290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32901" w:rsidRPr="00932901" w:rsidRDefault="00932901" w:rsidP="00932901">
      <w:pPr>
        <w:pBdr>
          <w:top w:val="single" w:sz="4" w:space="1" w:color="auto"/>
        </w:pBdr>
        <w:spacing w:after="0" w:line="240" w:lineRule="auto"/>
        <w:rPr>
          <w:rFonts w:eastAsia="Times New Roman"/>
          <w:sz w:val="2"/>
          <w:szCs w:val="2"/>
          <w:lang w:eastAsia="ru-RU"/>
        </w:rPr>
      </w:pPr>
    </w:p>
    <w:p w:rsidR="00932901" w:rsidRPr="00932901" w:rsidRDefault="00932901" w:rsidP="00932901">
      <w:pPr>
        <w:spacing w:after="36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932901">
        <w:rPr>
          <w:rFonts w:eastAsia="Times New Roman"/>
          <w:lang w:eastAsia="ru-RU"/>
        </w:rPr>
        <w:t xml:space="preserve">Намереваюсь (не намереваюсь) лично присутствовать на заседании Комиссии </w:t>
      </w:r>
      <w:r w:rsidRPr="00932901">
        <w:rPr>
          <w:rFonts w:eastAsia="Times New Roman"/>
          <w:bCs/>
          <w:lang w:eastAsia="ru-RU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городского (сельского) поселения __________________ муниципального района _____________________Республики Башкортостан, и урегулированию конфликта интересов </w:t>
      </w:r>
      <w:r w:rsidRPr="00932901">
        <w:rPr>
          <w:rFonts w:eastAsia="Times New Roman"/>
          <w:lang w:eastAsia="ru-RU"/>
        </w:rPr>
        <w:t>при рассмотрении настоящего уведомления (</w:t>
      </w:r>
      <w:proofErr w:type="gramStart"/>
      <w:r w:rsidRPr="00932901">
        <w:rPr>
          <w:rFonts w:eastAsia="Times New Roman"/>
          <w:lang w:eastAsia="ru-RU"/>
        </w:rPr>
        <w:t>нужное</w:t>
      </w:r>
      <w:proofErr w:type="gramEnd"/>
      <w:r w:rsidRPr="00932901">
        <w:rPr>
          <w:rFonts w:eastAsia="Times New Roman"/>
          <w:lang w:eastAsia="ru-RU"/>
        </w:rPr>
        <w:t xml:space="preserve"> подчеркнуть).</w:t>
      </w:r>
    </w:p>
    <w:p w:rsidR="00932901" w:rsidRPr="00932901" w:rsidRDefault="00932901" w:rsidP="00932901">
      <w:pPr>
        <w:spacing w:after="360" w:line="240" w:lineRule="auto"/>
        <w:ind w:firstLine="567"/>
        <w:jc w:val="both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2816"/>
      </w:tblGrid>
      <w:tr w:rsidR="00932901" w:rsidRPr="00932901" w:rsidTr="00B5079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32901">
              <w:rPr>
                <w:rFonts w:eastAsia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3290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93290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32901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329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901" w:rsidRPr="00932901" w:rsidRDefault="00932901" w:rsidP="009329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32901" w:rsidRPr="00932901" w:rsidTr="00B5079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ind w:left="5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901">
              <w:rPr>
                <w:rFonts w:eastAsia="Times New Roman"/>
                <w:sz w:val="24"/>
                <w:szCs w:val="24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932901" w:rsidRPr="00932901" w:rsidRDefault="00932901" w:rsidP="0093290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32901">
              <w:rPr>
                <w:rFonts w:eastAsia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932901" w:rsidRPr="00932901" w:rsidRDefault="00932901" w:rsidP="00932901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32901" w:rsidRPr="00932901" w:rsidRDefault="00932901" w:rsidP="00932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932901" w:rsidRPr="00932901" w:rsidRDefault="00932901" w:rsidP="009329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</w:p>
    <w:p w:rsidR="00932901" w:rsidRPr="00932901" w:rsidRDefault="00932901" w:rsidP="00932901">
      <w:pPr>
        <w:spacing w:line="360" w:lineRule="auto"/>
        <w:ind w:firstLine="709"/>
        <w:contextualSpacing/>
        <w:jc w:val="both"/>
      </w:pPr>
      <w:r w:rsidRPr="00932901">
        <w:t xml:space="preserve">  </w:t>
      </w:r>
    </w:p>
    <w:p w:rsidR="00932901" w:rsidRPr="00BA6035" w:rsidRDefault="00932901" w:rsidP="00BA603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932901" w:rsidRPr="00BA6035" w:rsidSect="00932901">
      <w:pgSz w:w="11909" w:h="16834"/>
      <w:pgMar w:top="993" w:right="994" w:bottom="360" w:left="1418" w:header="720" w:footer="720" w:gutter="0"/>
      <w:cols w:space="720" w:equalWidth="0">
        <w:col w:w="949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48" w:rsidRDefault="00254248" w:rsidP="00BA6035">
      <w:pPr>
        <w:spacing w:after="0" w:line="240" w:lineRule="auto"/>
      </w:pPr>
      <w:r>
        <w:separator/>
      </w:r>
    </w:p>
  </w:endnote>
  <w:endnote w:type="continuationSeparator" w:id="0">
    <w:p w:rsidR="00254248" w:rsidRDefault="00254248" w:rsidP="00BA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48" w:rsidRDefault="00254248" w:rsidP="00BA6035">
      <w:pPr>
        <w:spacing w:after="0" w:line="240" w:lineRule="auto"/>
      </w:pPr>
      <w:r>
        <w:separator/>
      </w:r>
    </w:p>
  </w:footnote>
  <w:footnote w:type="continuationSeparator" w:id="0">
    <w:p w:rsidR="00254248" w:rsidRDefault="00254248" w:rsidP="00BA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5A4"/>
    <w:multiLevelType w:val="hybridMultilevel"/>
    <w:tmpl w:val="97D42BE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546BA"/>
    <w:multiLevelType w:val="hybridMultilevel"/>
    <w:tmpl w:val="5A2A62F6"/>
    <w:lvl w:ilvl="0" w:tplc="27EAA18E">
      <w:start w:val="2"/>
      <w:numFmt w:val="decimal"/>
      <w:lvlText w:val="%1."/>
      <w:lvlJc w:val="left"/>
      <w:pPr>
        <w:ind w:left="100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7BA94CC9"/>
    <w:multiLevelType w:val="hybridMultilevel"/>
    <w:tmpl w:val="8C8C69F4"/>
    <w:lvl w:ilvl="0" w:tplc="AEB61F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35"/>
    <w:rsid w:val="000C64A5"/>
    <w:rsid w:val="00103AEB"/>
    <w:rsid w:val="00254248"/>
    <w:rsid w:val="00381BBF"/>
    <w:rsid w:val="00411ACC"/>
    <w:rsid w:val="0077100F"/>
    <w:rsid w:val="00932901"/>
    <w:rsid w:val="009B4EE8"/>
    <w:rsid w:val="00A97554"/>
    <w:rsid w:val="00BA6035"/>
    <w:rsid w:val="00E23582"/>
    <w:rsid w:val="00E4289A"/>
    <w:rsid w:val="00E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035"/>
  </w:style>
  <w:style w:type="paragraph" w:styleId="a5">
    <w:name w:val="footer"/>
    <w:basedOn w:val="a"/>
    <w:link w:val="a6"/>
    <w:uiPriority w:val="99"/>
    <w:unhideWhenUsed/>
    <w:rsid w:val="00BA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035"/>
  </w:style>
  <w:style w:type="paragraph" w:styleId="a7">
    <w:name w:val="List Paragraph"/>
    <w:basedOn w:val="a"/>
    <w:uiPriority w:val="34"/>
    <w:qFormat/>
    <w:rsid w:val="000C6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035"/>
  </w:style>
  <w:style w:type="paragraph" w:styleId="a5">
    <w:name w:val="footer"/>
    <w:basedOn w:val="a"/>
    <w:link w:val="a6"/>
    <w:uiPriority w:val="99"/>
    <w:unhideWhenUsed/>
    <w:rsid w:val="00BA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035"/>
  </w:style>
  <w:style w:type="paragraph" w:styleId="a7">
    <w:name w:val="List Paragraph"/>
    <w:basedOn w:val="a"/>
    <w:uiPriority w:val="34"/>
    <w:qFormat/>
    <w:rsid w:val="000C6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2016-08-01T11:43:00Z</dcterms:created>
  <dcterms:modified xsi:type="dcterms:W3CDTF">2016-08-08T06:14:00Z</dcterms:modified>
</cp:coreProperties>
</file>