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4"/>
        <w:gridCol w:w="1417"/>
        <w:gridCol w:w="4535"/>
      </w:tblGrid>
      <w:tr w:rsidR="00F875AC" w:rsidTr="009742C2">
        <w:trPr>
          <w:trHeight w:val="1430"/>
        </w:trPr>
        <w:tc>
          <w:tcPr>
            <w:tcW w:w="404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БАШ</w:t>
            </w:r>
            <w:r>
              <w:rPr>
                <w:sz w:val="20"/>
                <w:szCs w:val="24"/>
                <w:lang w:val="en-US" w:eastAsia="en-US"/>
              </w:rPr>
              <w:t>K</w:t>
            </w:r>
            <w:r>
              <w:rPr>
                <w:sz w:val="20"/>
                <w:szCs w:val="24"/>
                <w:lang w:eastAsia="en-US"/>
              </w:rPr>
              <w:t>ОРТОСТАН РЕСПУБЛИКА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proofErr w:type="gramStart"/>
            <w:r>
              <w:rPr>
                <w:sz w:val="20"/>
                <w:szCs w:val="24"/>
                <w:lang w:eastAsia="en-US"/>
              </w:rPr>
              <w:t>Ы</w:t>
            </w:r>
            <w:proofErr w:type="gramEnd"/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proofErr w:type="gramStart"/>
            <w:r>
              <w:rPr>
                <w:sz w:val="20"/>
                <w:szCs w:val="24"/>
                <w:lang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 РАЙОНЫ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МУНИЦИПАЛЬ РАЙОНЫНЫ</w:t>
            </w:r>
            <w:r>
              <w:rPr>
                <w:sz w:val="20"/>
                <w:szCs w:val="24"/>
                <w:lang w:val="tt-RU" w:eastAsia="en-US"/>
              </w:rPr>
              <w:t>Ң МИӘ</w:t>
            </w:r>
            <w:proofErr w:type="gramStart"/>
            <w:r>
              <w:rPr>
                <w:sz w:val="20"/>
                <w:szCs w:val="24"/>
                <w:lang w:val="tt-RU"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ӘБАШ</w:t>
            </w:r>
            <w:r>
              <w:rPr>
                <w:sz w:val="20"/>
                <w:szCs w:val="24"/>
                <w:lang w:eastAsia="en-US"/>
              </w:rPr>
              <w:t xml:space="preserve"> АУЫЛ СОВЕТЫ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АУЫЛ БИЛ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>М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r>
              <w:rPr>
                <w:sz w:val="20"/>
                <w:szCs w:val="24"/>
                <w:lang w:eastAsia="en-US"/>
              </w:rPr>
              <w:t>Е</w:t>
            </w:r>
          </w:p>
          <w:p w:rsidR="00F875AC" w:rsidRDefault="00F875AC">
            <w:pPr>
              <w:spacing w:line="276" w:lineRule="auto"/>
              <w:jc w:val="center"/>
              <w:rPr>
                <w:b/>
                <w:sz w:val="24"/>
                <w:szCs w:val="24"/>
                <w:lang w:val="ba-RU" w:eastAsia="en-US"/>
              </w:rPr>
            </w:pPr>
            <w:r>
              <w:rPr>
                <w:sz w:val="20"/>
                <w:szCs w:val="24"/>
                <w:lang w:eastAsia="en-US"/>
              </w:rPr>
              <w:t>ХАКИМИ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ТЕ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97B31C2" wp14:editId="3630C9E0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129588</wp:posOffset>
                  </wp:positionV>
                  <wp:extent cx="645795" cy="840740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АДМИНИСТРАЦИЯ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СЕЛЬСКОГО ПОСЕЛЕНИЯ </w:t>
            </w:r>
            <w:r>
              <w:rPr>
                <w:sz w:val="20"/>
                <w:szCs w:val="24"/>
                <w:lang w:val="tt-RU" w:eastAsia="en-US"/>
              </w:rPr>
              <w:t>МИЯКИБАШЕВСКИЙ</w:t>
            </w:r>
            <w:r>
              <w:rPr>
                <w:sz w:val="20"/>
                <w:szCs w:val="24"/>
                <w:lang w:eastAsia="en-US"/>
              </w:rPr>
              <w:t xml:space="preserve"> СЕЛЬСОВЕТ МУНИЦИПАЛЬНОГО РАЙОНА МИЯКИНСКИЙ РАЙОН </w:t>
            </w:r>
          </w:p>
          <w:p w:rsidR="00F875AC" w:rsidRDefault="00F875AC">
            <w:pPr>
              <w:spacing w:line="276" w:lineRule="auto"/>
              <w:jc w:val="center"/>
              <w:rPr>
                <w:rFonts w:ascii="Century Tat" w:hAnsi="Century Tat"/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РЕСПУБЛИКИ БАШКОРТОСТАН</w:t>
            </w:r>
          </w:p>
        </w:tc>
      </w:tr>
    </w:tbl>
    <w:p w:rsidR="009742C2" w:rsidRDefault="009742C2" w:rsidP="009742C2">
      <w:pPr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3086"/>
        <w:gridCol w:w="3329"/>
      </w:tblGrid>
      <w:tr w:rsidR="009742C2" w:rsidRPr="00231DC7" w:rsidTr="00D3274F">
        <w:tc>
          <w:tcPr>
            <w:tcW w:w="3379" w:type="dxa"/>
            <w:shd w:val="clear" w:color="auto" w:fill="auto"/>
          </w:tcPr>
          <w:p w:rsidR="009742C2" w:rsidRPr="00231DC7" w:rsidRDefault="009742C2" w:rsidP="00D3274F">
            <w:pPr>
              <w:jc w:val="center"/>
              <w:rPr>
                <w:b/>
                <w:szCs w:val="28"/>
                <w:lang w:val="ba-RU"/>
              </w:rPr>
            </w:pPr>
            <w:r w:rsidRPr="00231DC7">
              <w:rPr>
                <w:b/>
                <w:szCs w:val="28"/>
                <w:lang w:val="ba-RU"/>
              </w:rPr>
              <w:t>ҠАРАР</w:t>
            </w:r>
          </w:p>
        </w:tc>
        <w:tc>
          <w:tcPr>
            <w:tcW w:w="3379" w:type="dxa"/>
            <w:shd w:val="clear" w:color="auto" w:fill="auto"/>
          </w:tcPr>
          <w:p w:rsidR="009742C2" w:rsidRPr="00231DC7" w:rsidRDefault="009742C2" w:rsidP="00D3274F">
            <w:pPr>
              <w:jc w:val="center"/>
              <w:rPr>
                <w:b/>
                <w:szCs w:val="28"/>
                <w:lang w:val="ba-RU"/>
              </w:rPr>
            </w:pPr>
          </w:p>
        </w:tc>
        <w:tc>
          <w:tcPr>
            <w:tcW w:w="3379" w:type="dxa"/>
            <w:shd w:val="clear" w:color="auto" w:fill="auto"/>
          </w:tcPr>
          <w:p w:rsidR="009742C2" w:rsidRPr="00231DC7" w:rsidRDefault="009742C2" w:rsidP="00D3274F">
            <w:pPr>
              <w:jc w:val="center"/>
              <w:rPr>
                <w:b/>
                <w:szCs w:val="28"/>
                <w:lang w:val="ba-RU"/>
              </w:rPr>
            </w:pPr>
            <w:r w:rsidRPr="00231DC7">
              <w:rPr>
                <w:b/>
                <w:szCs w:val="28"/>
                <w:lang w:val="ba-RU"/>
              </w:rPr>
              <w:t>ПОСТАНОВЛЕНИЕ</w:t>
            </w:r>
          </w:p>
        </w:tc>
      </w:tr>
      <w:tr w:rsidR="009742C2" w:rsidRPr="00231DC7" w:rsidTr="00D3274F">
        <w:tc>
          <w:tcPr>
            <w:tcW w:w="3379" w:type="dxa"/>
            <w:shd w:val="clear" w:color="auto" w:fill="auto"/>
          </w:tcPr>
          <w:p w:rsidR="009742C2" w:rsidRPr="00231DC7" w:rsidRDefault="009742C2" w:rsidP="00D3274F">
            <w:pPr>
              <w:jc w:val="center"/>
              <w:rPr>
                <w:b/>
                <w:szCs w:val="28"/>
                <w:lang w:val="ba-RU"/>
              </w:rPr>
            </w:pPr>
            <w:r>
              <w:rPr>
                <w:b/>
                <w:szCs w:val="28"/>
                <w:lang w:val="ba-RU"/>
              </w:rPr>
              <w:t>13</w:t>
            </w:r>
            <w:r>
              <w:rPr>
                <w:b/>
                <w:szCs w:val="28"/>
                <w:lang w:val="ba-RU"/>
              </w:rPr>
              <w:t xml:space="preserve"> апрель</w:t>
            </w:r>
            <w:r>
              <w:rPr>
                <w:b/>
                <w:szCs w:val="28"/>
                <w:lang w:val="ba-RU"/>
              </w:rPr>
              <w:t xml:space="preserve"> 2016</w:t>
            </w:r>
            <w:r w:rsidRPr="00231DC7">
              <w:rPr>
                <w:b/>
                <w:szCs w:val="28"/>
                <w:lang w:val="ba-RU"/>
              </w:rPr>
              <w:t xml:space="preserve"> й.</w:t>
            </w:r>
          </w:p>
        </w:tc>
        <w:tc>
          <w:tcPr>
            <w:tcW w:w="3379" w:type="dxa"/>
            <w:shd w:val="clear" w:color="auto" w:fill="auto"/>
          </w:tcPr>
          <w:p w:rsidR="009742C2" w:rsidRPr="00231DC7" w:rsidRDefault="009742C2" w:rsidP="00D3274F">
            <w:pPr>
              <w:jc w:val="center"/>
              <w:rPr>
                <w:b/>
                <w:szCs w:val="28"/>
                <w:lang w:val="ba-RU"/>
              </w:rPr>
            </w:pPr>
            <w:r w:rsidRPr="00231DC7">
              <w:rPr>
                <w:b/>
                <w:szCs w:val="28"/>
                <w:lang w:val="ba-RU"/>
              </w:rPr>
              <w:t xml:space="preserve">№ </w:t>
            </w:r>
            <w:r>
              <w:rPr>
                <w:b/>
                <w:szCs w:val="28"/>
                <w:lang w:val="ba-RU"/>
              </w:rPr>
              <w:t>23</w:t>
            </w:r>
          </w:p>
        </w:tc>
        <w:tc>
          <w:tcPr>
            <w:tcW w:w="3379" w:type="dxa"/>
            <w:shd w:val="clear" w:color="auto" w:fill="auto"/>
          </w:tcPr>
          <w:p w:rsidR="009742C2" w:rsidRPr="00231DC7" w:rsidRDefault="009742C2" w:rsidP="00D3274F">
            <w:pPr>
              <w:jc w:val="center"/>
              <w:rPr>
                <w:b/>
                <w:szCs w:val="28"/>
                <w:lang w:val="ba-RU"/>
              </w:rPr>
            </w:pPr>
            <w:r>
              <w:rPr>
                <w:b/>
                <w:szCs w:val="28"/>
                <w:lang w:val="ba-RU"/>
              </w:rPr>
              <w:t>13</w:t>
            </w:r>
            <w:r w:rsidRPr="00231DC7">
              <w:rPr>
                <w:b/>
                <w:szCs w:val="28"/>
                <w:lang w:val="ba-RU"/>
              </w:rPr>
              <w:t xml:space="preserve"> </w:t>
            </w:r>
            <w:r>
              <w:rPr>
                <w:b/>
                <w:szCs w:val="28"/>
              </w:rPr>
              <w:t>апреля</w:t>
            </w:r>
            <w:r>
              <w:rPr>
                <w:b/>
                <w:szCs w:val="28"/>
              </w:rPr>
              <w:t xml:space="preserve"> 2016</w:t>
            </w:r>
            <w:r w:rsidRPr="00231DC7">
              <w:rPr>
                <w:b/>
                <w:szCs w:val="28"/>
              </w:rPr>
              <w:t xml:space="preserve"> г.</w:t>
            </w:r>
          </w:p>
        </w:tc>
      </w:tr>
    </w:tbl>
    <w:p w:rsidR="009742C2" w:rsidRDefault="009742C2" w:rsidP="009742C2"/>
    <w:p w:rsidR="009742C2" w:rsidRPr="00171A99" w:rsidRDefault="009742C2" w:rsidP="009742C2">
      <w:pPr>
        <w:jc w:val="center"/>
        <w:rPr>
          <w:b/>
          <w:szCs w:val="28"/>
        </w:rPr>
      </w:pPr>
      <w:r w:rsidRPr="00171A99">
        <w:rPr>
          <w:b/>
          <w:szCs w:val="28"/>
        </w:rPr>
        <w:t xml:space="preserve">О проведении весенних экологических субботников по очистке, благоустройству, озеленению и санитарному содержанию населенных пунктов сельского поселения </w:t>
      </w:r>
      <w:r>
        <w:rPr>
          <w:b/>
          <w:szCs w:val="28"/>
        </w:rPr>
        <w:t>Миякибашевский</w:t>
      </w:r>
      <w:r>
        <w:rPr>
          <w:b/>
          <w:szCs w:val="28"/>
        </w:rPr>
        <w:t xml:space="preserve"> сельсовет в 2016</w:t>
      </w:r>
      <w:r w:rsidRPr="00171A99">
        <w:rPr>
          <w:b/>
          <w:szCs w:val="28"/>
        </w:rPr>
        <w:t xml:space="preserve"> году</w:t>
      </w:r>
    </w:p>
    <w:p w:rsidR="009742C2" w:rsidRPr="00171A99" w:rsidRDefault="009742C2" w:rsidP="009742C2">
      <w:pPr>
        <w:jc w:val="both"/>
        <w:rPr>
          <w:szCs w:val="28"/>
        </w:rPr>
      </w:pPr>
    </w:p>
    <w:p w:rsidR="009742C2" w:rsidRPr="00171A99" w:rsidRDefault="009742C2" w:rsidP="009742C2">
      <w:pPr>
        <w:ind w:firstLine="708"/>
        <w:jc w:val="both"/>
        <w:rPr>
          <w:spacing w:val="60"/>
          <w:szCs w:val="28"/>
        </w:rPr>
      </w:pPr>
      <w:r w:rsidRPr="00171A99">
        <w:rPr>
          <w:szCs w:val="28"/>
        </w:rPr>
        <w:t xml:space="preserve">Во исполнение Распоряжения Правительства Республики Башкортостан от </w:t>
      </w:r>
      <w:r w:rsidR="000C00B1">
        <w:rPr>
          <w:szCs w:val="28"/>
        </w:rPr>
        <w:t>02</w:t>
      </w:r>
      <w:r w:rsidRPr="00171A99">
        <w:rPr>
          <w:szCs w:val="28"/>
        </w:rPr>
        <w:t xml:space="preserve"> </w:t>
      </w:r>
      <w:r w:rsidR="000C00B1">
        <w:rPr>
          <w:szCs w:val="28"/>
        </w:rPr>
        <w:t>марта 2016</w:t>
      </w:r>
      <w:r w:rsidRPr="00171A99">
        <w:rPr>
          <w:szCs w:val="28"/>
        </w:rPr>
        <w:t xml:space="preserve"> года №</w:t>
      </w:r>
      <w:r w:rsidR="000C00B1">
        <w:rPr>
          <w:szCs w:val="28"/>
        </w:rPr>
        <w:t>185</w:t>
      </w:r>
      <w:r w:rsidRPr="00171A99">
        <w:rPr>
          <w:szCs w:val="28"/>
        </w:rPr>
        <w:t xml:space="preserve">-р., </w:t>
      </w:r>
      <w:r w:rsidR="000C00B1">
        <w:rPr>
          <w:szCs w:val="28"/>
        </w:rPr>
        <w:t xml:space="preserve">в </w:t>
      </w:r>
      <w:proofErr w:type="gramStart"/>
      <w:r w:rsidR="000C00B1">
        <w:rPr>
          <w:szCs w:val="28"/>
        </w:rPr>
        <w:t>целях</w:t>
      </w:r>
      <w:proofErr w:type="gramEnd"/>
      <w:r w:rsidRPr="00171A99">
        <w:rPr>
          <w:szCs w:val="28"/>
        </w:rPr>
        <w:t xml:space="preserve"> улучшения санитарно-экологической обстановки на территории сельского поселения </w:t>
      </w:r>
      <w:r>
        <w:rPr>
          <w:szCs w:val="28"/>
        </w:rPr>
        <w:t>Миякибашевский</w:t>
      </w:r>
      <w:r w:rsidRPr="00171A99">
        <w:rPr>
          <w:szCs w:val="28"/>
        </w:rPr>
        <w:t xml:space="preserve"> сельсовет муниципального района Миякинский район Республики Башкортостан, </w:t>
      </w:r>
      <w:r w:rsidRPr="00171A99">
        <w:rPr>
          <w:spacing w:val="60"/>
          <w:szCs w:val="28"/>
        </w:rPr>
        <w:t>постановляю:</w:t>
      </w:r>
    </w:p>
    <w:p w:rsidR="009742C2" w:rsidRPr="00171A99" w:rsidRDefault="009742C2" w:rsidP="009742C2">
      <w:pPr>
        <w:numPr>
          <w:ilvl w:val="0"/>
          <w:numId w:val="5"/>
        </w:numPr>
        <w:contextualSpacing/>
        <w:jc w:val="both"/>
        <w:rPr>
          <w:szCs w:val="28"/>
        </w:rPr>
      </w:pPr>
      <w:r w:rsidRPr="00171A99">
        <w:rPr>
          <w:szCs w:val="28"/>
        </w:rPr>
        <w:t>Про</w:t>
      </w:r>
      <w:r w:rsidR="000C00B1">
        <w:rPr>
          <w:szCs w:val="28"/>
        </w:rPr>
        <w:t>вести с 16 апреля по 28</w:t>
      </w:r>
      <w:bookmarkStart w:id="0" w:name="_GoBack"/>
      <w:bookmarkEnd w:id="0"/>
      <w:r>
        <w:rPr>
          <w:szCs w:val="28"/>
        </w:rPr>
        <w:t xml:space="preserve"> мая 2016</w:t>
      </w:r>
      <w:r w:rsidRPr="00171A99">
        <w:rPr>
          <w:szCs w:val="28"/>
        </w:rPr>
        <w:t xml:space="preserve"> года экологические субботники по очистке, благоустройству и озеленению улиц, территории сельского поселения, парков, скверов, предприятий, учреждений, организаций.</w:t>
      </w:r>
    </w:p>
    <w:p w:rsidR="009742C2" w:rsidRPr="00171A99" w:rsidRDefault="009742C2" w:rsidP="009742C2">
      <w:pPr>
        <w:numPr>
          <w:ilvl w:val="0"/>
          <w:numId w:val="5"/>
        </w:numPr>
        <w:contextualSpacing/>
        <w:jc w:val="both"/>
        <w:rPr>
          <w:szCs w:val="28"/>
        </w:rPr>
      </w:pPr>
      <w:r w:rsidRPr="00171A99">
        <w:rPr>
          <w:szCs w:val="28"/>
        </w:rPr>
        <w:t>Утвердить прилагаемый состав организационного комитета по проведению экологических субботников (приложение 1).</w:t>
      </w:r>
    </w:p>
    <w:p w:rsidR="009742C2" w:rsidRPr="00171A99" w:rsidRDefault="009742C2" w:rsidP="009742C2">
      <w:pPr>
        <w:numPr>
          <w:ilvl w:val="0"/>
          <w:numId w:val="5"/>
        </w:numPr>
        <w:contextualSpacing/>
        <w:jc w:val="both"/>
        <w:rPr>
          <w:szCs w:val="28"/>
        </w:rPr>
      </w:pPr>
      <w:r w:rsidRPr="00171A99">
        <w:rPr>
          <w:szCs w:val="28"/>
        </w:rPr>
        <w:t xml:space="preserve">Утвердить план мероприятий по благоустройству территории сельского поселения </w:t>
      </w:r>
      <w:r>
        <w:rPr>
          <w:szCs w:val="28"/>
        </w:rPr>
        <w:t>Миякибашевский</w:t>
      </w:r>
      <w:r>
        <w:rPr>
          <w:szCs w:val="28"/>
        </w:rPr>
        <w:t xml:space="preserve"> сельсовет на 2016</w:t>
      </w:r>
      <w:r w:rsidRPr="00171A99">
        <w:rPr>
          <w:szCs w:val="28"/>
        </w:rPr>
        <w:t xml:space="preserve"> год (приложение 2).</w:t>
      </w:r>
    </w:p>
    <w:p w:rsidR="009742C2" w:rsidRPr="00171A99" w:rsidRDefault="009742C2" w:rsidP="009742C2">
      <w:pPr>
        <w:numPr>
          <w:ilvl w:val="0"/>
          <w:numId w:val="5"/>
        </w:numPr>
        <w:contextualSpacing/>
        <w:jc w:val="both"/>
        <w:rPr>
          <w:szCs w:val="28"/>
        </w:rPr>
      </w:pPr>
      <w:r w:rsidRPr="00171A99">
        <w:rPr>
          <w:szCs w:val="28"/>
        </w:rPr>
        <w:t>Руководителям организаций, предприятий, учреждений  рекомендовать: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 xml:space="preserve">-принять меры по приведению в надлежащий порядок рабочих мест, производственных помещений, общественных и жилых зданий, дворов, улиц, дорог, территорий населенных пунктов; 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-обеспечить проведение экологических субботников по очистке и озеленению парков, садов, придомовых территорий, населенных пунктов, по благоустройству территорий объектов образования, здравоохранения, культурного досуга.</w:t>
      </w:r>
    </w:p>
    <w:p w:rsidR="009742C2" w:rsidRPr="00171A99" w:rsidRDefault="009742C2" w:rsidP="009742C2">
      <w:pPr>
        <w:numPr>
          <w:ilvl w:val="0"/>
          <w:numId w:val="5"/>
        </w:numPr>
        <w:contextualSpacing/>
        <w:jc w:val="both"/>
        <w:rPr>
          <w:szCs w:val="28"/>
        </w:rPr>
      </w:pPr>
      <w:r w:rsidRPr="00171A99">
        <w:rPr>
          <w:szCs w:val="28"/>
        </w:rPr>
        <w:t xml:space="preserve">Организационному комитету по проведению экологических месячников подвести итоги работы по очистке и благоустройству территории сельского поселения </w:t>
      </w:r>
      <w:r>
        <w:rPr>
          <w:szCs w:val="28"/>
        </w:rPr>
        <w:t>Миякибашевский</w:t>
      </w:r>
      <w:r>
        <w:rPr>
          <w:szCs w:val="28"/>
        </w:rPr>
        <w:t xml:space="preserve"> сельсовет на 8 июня 2016</w:t>
      </w:r>
      <w:r w:rsidRPr="00171A99">
        <w:rPr>
          <w:szCs w:val="28"/>
        </w:rPr>
        <w:t xml:space="preserve"> г</w:t>
      </w:r>
      <w:proofErr w:type="gramStart"/>
      <w:r w:rsidRPr="00171A99">
        <w:rPr>
          <w:szCs w:val="28"/>
        </w:rPr>
        <w:t xml:space="preserve"> .</w:t>
      </w:r>
      <w:proofErr w:type="gramEnd"/>
    </w:p>
    <w:p w:rsidR="009742C2" w:rsidRPr="00171A99" w:rsidRDefault="009742C2" w:rsidP="009742C2">
      <w:pPr>
        <w:numPr>
          <w:ilvl w:val="0"/>
          <w:numId w:val="5"/>
        </w:numPr>
        <w:contextualSpacing/>
        <w:jc w:val="both"/>
        <w:rPr>
          <w:szCs w:val="28"/>
        </w:rPr>
      </w:pPr>
      <w:r w:rsidRPr="00171A99">
        <w:rPr>
          <w:szCs w:val="28"/>
        </w:rPr>
        <w:t>Контроль над выполнением данного постановления оставляю за собой</w:t>
      </w:r>
    </w:p>
    <w:p w:rsidR="009742C2" w:rsidRPr="00171A99" w:rsidRDefault="009742C2" w:rsidP="009742C2">
      <w:pPr>
        <w:ind w:left="360"/>
        <w:jc w:val="both"/>
        <w:rPr>
          <w:szCs w:val="28"/>
        </w:rPr>
      </w:pPr>
    </w:p>
    <w:p w:rsidR="009742C2" w:rsidRPr="00171A99" w:rsidRDefault="009742C2" w:rsidP="009742C2">
      <w:pPr>
        <w:ind w:left="360"/>
        <w:jc w:val="both"/>
        <w:rPr>
          <w:szCs w:val="28"/>
        </w:rPr>
      </w:pPr>
    </w:p>
    <w:p w:rsidR="009742C2" w:rsidRDefault="009742C2" w:rsidP="009742C2">
      <w:pPr>
        <w:ind w:left="357"/>
        <w:jc w:val="both"/>
        <w:rPr>
          <w:szCs w:val="28"/>
        </w:rPr>
      </w:pPr>
      <w:r>
        <w:rPr>
          <w:szCs w:val="28"/>
        </w:rPr>
        <w:t>Глава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>Р.А. Аминев</w:t>
      </w:r>
    </w:p>
    <w:p w:rsidR="009742C2" w:rsidRDefault="009742C2" w:rsidP="009742C2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742C2" w:rsidRPr="00171A99" w:rsidRDefault="009742C2" w:rsidP="009742C2">
      <w:pPr>
        <w:ind w:left="357"/>
        <w:jc w:val="both"/>
        <w:rPr>
          <w:szCs w:val="28"/>
        </w:rPr>
      </w:pPr>
    </w:p>
    <w:p w:rsidR="009742C2" w:rsidRPr="00171A99" w:rsidRDefault="009742C2" w:rsidP="009742C2">
      <w:pPr>
        <w:ind w:left="5664"/>
        <w:rPr>
          <w:sz w:val="24"/>
          <w:szCs w:val="28"/>
        </w:rPr>
      </w:pPr>
      <w:r w:rsidRPr="00171A99">
        <w:rPr>
          <w:sz w:val="24"/>
          <w:szCs w:val="28"/>
        </w:rPr>
        <w:t>ПРИЛОЖЕНИЕ №1</w:t>
      </w:r>
    </w:p>
    <w:p w:rsidR="009742C2" w:rsidRDefault="009742C2" w:rsidP="009742C2">
      <w:pPr>
        <w:ind w:left="5664"/>
        <w:rPr>
          <w:sz w:val="24"/>
          <w:szCs w:val="28"/>
        </w:rPr>
      </w:pPr>
      <w:r w:rsidRPr="00171A99">
        <w:rPr>
          <w:sz w:val="24"/>
          <w:szCs w:val="28"/>
        </w:rPr>
        <w:t xml:space="preserve">к постановлению главы сельского поселения </w:t>
      </w:r>
      <w:r>
        <w:rPr>
          <w:sz w:val="24"/>
          <w:szCs w:val="28"/>
        </w:rPr>
        <w:t>Миякибашевский</w:t>
      </w:r>
      <w:r w:rsidRPr="00171A99">
        <w:rPr>
          <w:sz w:val="24"/>
          <w:szCs w:val="28"/>
        </w:rPr>
        <w:t xml:space="preserve"> сельсовет</w:t>
      </w:r>
    </w:p>
    <w:p w:rsidR="009742C2" w:rsidRPr="00171A99" w:rsidRDefault="009742C2" w:rsidP="009742C2">
      <w:pPr>
        <w:ind w:left="5664"/>
        <w:rPr>
          <w:sz w:val="24"/>
          <w:szCs w:val="28"/>
        </w:rPr>
      </w:pPr>
      <w:r w:rsidRPr="00171A99">
        <w:rPr>
          <w:sz w:val="24"/>
          <w:szCs w:val="28"/>
        </w:rPr>
        <w:t xml:space="preserve">от </w:t>
      </w:r>
      <w:r>
        <w:rPr>
          <w:sz w:val="24"/>
          <w:szCs w:val="28"/>
        </w:rPr>
        <w:t>13 апреля 2016</w:t>
      </w:r>
      <w:r w:rsidRPr="00171A99">
        <w:rPr>
          <w:sz w:val="24"/>
          <w:szCs w:val="28"/>
        </w:rPr>
        <w:t xml:space="preserve"> года №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>23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center"/>
        <w:rPr>
          <w:szCs w:val="28"/>
        </w:rPr>
      </w:pPr>
      <w:r w:rsidRPr="00171A99">
        <w:rPr>
          <w:szCs w:val="28"/>
        </w:rPr>
        <w:t>СОСТАВ</w:t>
      </w:r>
    </w:p>
    <w:p w:rsidR="009742C2" w:rsidRPr="00171A99" w:rsidRDefault="009742C2" w:rsidP="009742C2">
      <w:pPr>
        <w:ind w:left="708"/>
        <w:jc w:val="center"/>
        <w:rPr>
          <w:szCs w:val="28"/>
        </w:rPr>
      </w:pPr>
      <w:r w:rsidRPr="00171A99">
        <w:rPr>
          <w:szCs w:val="28"/>
        </w:rPr>
        <w:t xml:space="preserve">Организационного комитета администрации сельского поселения </w:t>
      </w:r>
      <w:r>
        <w:rPr>
          <w:szCs w:val="28"/>
        </w:rPr>
        <w:t>Миякибашевский</w:t>
      </w:r>
      <w:r w:rsidRPr="00171A99">
        <w:rPr>
          <w:szCs w:val="28"/>
        </w:rPr>
        <w:t xml:space="preserve"> сельсовет по проведению весенних экологических субботников по очистке, благоустройству и озеленению территорий населенных пунктов сельского поселения </w:t>
      </w:r>
      <w:r>
        <w:rPr>
          <w:szCs w:val="28"/>
        </w:rPr>
        <w:t>Миякибашевский</w:t>
      </w:r>
      <w:r w:rsidRPr="00171A99">
        <w:rPr>
          <w:szCs w:val="28"/>
        </w:rPr>
        <w:t xml:space="preserve"> сельсовет</w:t>
      </w:r>
      <w:r>
        <w:rPr>
          <w:szCs w:val="28"/>
        </w:rPr>
        <w:t xml:space="preserve"> и санитарному содержанию в 2016</w:t>
      </w:r>
      <w:r w:rsidRPr="00171A99">
        <w:rPr>
          <w:szCs w:val="28"/>
        </w:rPr>
        <w:t xml:space="preserve"> году</w:t>
      </w:r>
    </w:p>
    <w:p w:rsidR="009742C2" w:rsidRPr="00171A99" w:rsidRDefault="009742C2" w:rsidP="009742C2">
      <w:pPr>
        <w:ind w:left="708"/>
        <w:jc w:val="center"/>
        <w:rPr>
          <w:b/>
          <w:szCs w:val="28"/>
        </w:rPr>
      </w:pPr>
    </w:p>
    <w:p w:rsidR="009742C2" w:rsidRPr="00171A99" w:rsidRDefault="009742C2" w:rsidP="009742C2">
      <w:pPr>
        <w:ind w:left="708"/>
        <w:jc w:val="center"/>
        <w:rPr>
          <w:b/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 xml:space="preserve">1. </w:t>
      </w:r>
      <w:r>
        <w:rPr>
          <w:szCs w:val="28"/>
        </w:rPr>
        <w:t>Аминев Р.А.</w:t>
      </w:r>
      <w:r w:rsidRPr="00171A99">
        <w:rPr>
          <w:szCs w:val="28"/>
        </w:rPr>
        <w:t xml:space="preserve"> – глава сельского поселения </w:t>
      </w:r>
      <w:r>
        <w:rPr>
          <w:szCs w:val="28"/>
        </w:rPr>
        <w:t>Миякибашевский</w:t>
      </w:r>
      <w:r w:rsidRPr="00171A99">
        <w:rPr>
          <w:szCs w:val="28"/>
        </w:rPr>
        <w:t xml:space="preserve">  сельсовет муниципального района Миякинский район Республики Башкортостан – руководитель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Члены оргкомитета: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 xml:space="preserve">2. </w:t>
      </w:r>
      <w:proofErr w:type="spellStart"/>
      <w:r>
        <w:rPr>
          <w:szCs w:val="28"/>
        </w:rPr>
        <w:t>Валиахметов</w:t>
      </w:r>
      <w:proofErr w:type="spellEnd"/>
      <w:r>
        <w:rPr>
          <w:szCs w:val="28"/>
        </w:rPr>
        <w:t xml:space="preserve"> В.Ф.</w:t>
      </w:r>
      <w:r w:rsidRPr="00171A99">
        <w:rPr>
          <w:szCs w:val="28"/>
        </w:rPr>
        <w:t xml:space="preserve"> – управляющ</w:t>
      </w:r>
      <w:r>
        <w:rPr>
          <w:szCs w:val="28"/>
        </w:rPr>
        <w:t>ий</w:t>
      </w:r>
      <w:r w:rsidRPr="00171A99">
        <w:rPr>
          <w:szCs w:val="28"/>
        </w:rPr>
        <w:t xml:space="preserve"> делами сельского поселения </w:t>
      </w:r>
      <w:r>
        <w:rPr>
          <w:szCs w:val="28"/>
        </w:rPr>
        <w:t>Миякибашевский</w:t>
      </w:r>
      <w:r w:rsidRPr="00171A99">
        <w:rPr>
          <w:szCs w:val="28"/>
        </w:rPr>
        <w:t xml:space="preserve">  сельсовет муниципального района Миякинский район Республики Башкортостан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 xml:space="preserve">3. </w:t>
      </w:r>
      <w:r>
        <w:rPr>
          <w:szCs w:val="28"/>
        </w:rPr>
        <w:t>Мансуров О.Г.</w:t>
      </w:r>
      <w:r w:rsidRPr="00171A99">
        <w:rPr>
          <w:szCs w:val="28"/>
        </w:rPr>
        <w:t xml:space="preserve">  – директор МОБУ СОШ с. </w:t>
      </w:r>
      <w:r>
        <w:rPr>
          <w:szCs w:val="28"/>
        </w:rPr>
        <w:t>Анясево.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 xml:space="preserve">4. </w:t>
      </w:r>
      <w:proofErr w:type="spellStart"/>
      <w:r>
        <w:rPr>
          <w:szCs w:val="28"/>
        </w:rPr>
        <w:t>Ахмерова</w:t>
      </w:r>
      <w:proofErr w:type="spellEnd"/>
      <w:r>
        <w:rPr>
          <w:szCs w:val="28"/>
        </w:rPr>
        <w:t xml:space="preserve"> Р.Т.</w:t>
      </w:r>
      <w:r w:rsidRPr="00171A99">
        <w:rPr>
          <w:szCs w:val="28"/>
        </w:rPr>
        <w:t xml:space="preserve"> – директор </w:t>
      </w:r>
      <w:r>
        <w:rPr>
          <w:szCs w:val="28"/>
        </w:rPr>
        <w:t>МОБУ СОШ д. Новый Мир.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 xml:space="preserve">5. </w:t>
      </w:r>
      <w:proofErr w:type="spellStart"/>
      <w:r>
        <w:rPr>
          <w:szCs w:val="28"/>
        </w:rPr>
        <w:t>Динмухаметова</w:t>
      </w:r>
      <w:proofErr w:type="spellEnd"/>
      <w:r>
        <w:rPr>
          <w:szCs w:val="28"/>
        </w:rPr>
        <w:t xml:space="preserve"> Г.М.</w:t>
      </w:r>
      <w:r w:rsidRPr="00171A99">
        <w:rPr>
          <w:szCs w:val="28"/>
        </w:rPr>
        <w:t xml:space="preserve"> – директор СДК с. </w:t>
      </w:r>
      <w:r>
        <w:rPr>
          <w:szCs w:val="28"/>
        </w:rPr>
        <w:t>Анясево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Default="009742C2" w:rsidP="009742C2">
      <w:pPr>
        <w:ind w:left="708"/>
        <w:jc w:val="both"/>
        <w:rPr>
          <w:szCs w:val="28"/>
        </w:rPr>
      </w:pPr>
      <w:r>
        <w:rPr>
          <w:szCs w:val="28"/>
        </w:rPr>
        <w:t>Управляющий делами</w:t>
      </w:r>
    </w:p>
    <w:p w:rsidR="009742C2" w:rsidRDefault="009742C2" w:rsidP="009742C2">
      <w:pPr>
        <w:ind w:left="708"/>
        <w:jc w:val="both"/>
        <w:rPr>
          <w:szCs w:val="28"/>
        </w:rPr>
      </w:pPr>
      <w:r>
        <w:rPr>
          <w:szCs w:val="28"/>
        </w:rPr>
        <w:t>администрации сельского поселения</w:t>
      </w:r>
    </w:p>
    <w:p w:rsidR="009742C2" w:rsidRDefault="009742C2" w:rsidP="009742C2">
      <w:pPr>
        <w:ind w:left="708"/>
        <w:jc w:val="both"/>
        <w:rPr>
          <w:szCs w:val="28"/>
        </w:rPr>
      </w:pPr>
      <w:r>
        <w:rPr>
          <w:szCs w:val="28"/>
        </w:rPr>
        <w:t>Миякибашевский сельсовет</w:t>
      </w:r>
    </w:p>
    <w:p w:rsidR="009742C2" w:rsidRDefault="009742C2" w:rsidP="009742C2">
      <w:pPr>
        <w:ind w:left="708"/>
        <w:jc w:val="both"/>
        <w:rPr>
          <w:szCs w:val="28"/>
        </w:rPr>
      </w:pPr>
      <w:r>
        <w:rPr>
          <w:szCs w:val="28"/>
        </w:rPr>
        <w:t>муниципального района</w:t>
      </w:r>
    </w:p>
    <w:p w:rsidR="009742C2" w:rsidRDefault="009742C2" w:rsidP="009742C2">
      <w:pPr>
        <w:ind w:left="708"/>
        <w:jc w:val="both"/>
        <w:rPr>
          <w:szCs w:val="28"/>
        </w:rPr>
      </w:pPr>
      <w:r>
        <w:rPr>
          <w:szCs w:val="28"/>
        </w:rPr>
        <w:t>Миякинский район</w:t>
      </w:r>
    </w:p>
    <w:p w:rsidR="009742C2" w:rsidRDefault="009742C2" w:rsidP="009742C2">
      <w:pPr>
        <w:ind w:left="708"/>
        <w:jc w:val="both"/>
        <w:rPr>
          <w:szCs w:val="28"/>
        </w:rPr>
      </w:pPr>
      <w:r>
        <w:rPr>
          <w:szCs w:val="28"/>
        </w:rPr>
        <w:t xml:space="preserve">Республики Башкортостан                                 </w:t>
      </w:r>
      <w:r>
        <w:rPr>
          <w:szCs w:val="28"/>
        </w:rPr>
        <w:t xml:space="preserve">В.Ф. </w:t>
      </w:r>
      <w:proofErr w:type="spellStart"/>
      <w:r>
        <w:rPr>
          <w:szCs w:val="28"/>
        </w:rPr>
        <w:t>Валиахметов</w:t>
      </w:r>
      <w:proofErr w:type="spellEnd"/>
    </w:p>
    <w:p w:rsidR="009742C2" w:rsidRDefault="009742C2" w:rsidP="009742C2">
      <w:pPr>
        <w:ind w:left="708"/>
        <w:jc w:val="both"/>
        <w:rPr>
          <w:szCs w:val="28"/>
        </w:rPr>
      </w:pPr>
    </w:p>
    <w:p w:rsidR="009742C2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rPr>
          <w:szCs w:val="28"/>
        </w:rPr>
      </w:pPr>
      <w:r w:rsidRPr="00171A99">
        <w:rPr>
          <w:szCs w:val="28"/>
        </w:rPr>
        <w:br w:type="page"/>
      </w:r>
    </w:p>
    <w:p w:rsidR="009742C2" w:rsidRPr="00171A99" w:rsidRDefault="009742C2" w:rsidP="009742C2">
      <w:pPr>
        <w:ind w:left="5664"/>
        <w:rPr>
          <w:sz w:val="24"/>
          <w:szCs w:val="28"/>
        </w:rPr>
      </w:pPr>
      <w:r w:rsidRPr="00171A99">
        <w:rPr>
          <w:sz w:val="24"/>
          <w:szCs w:val="28"/>
        </w:rPr>
        <w:lastRenderedPageBreak/>
        <w:t>ПРИЛОЖЕНИЕ №2</w:t>
      </w:r>
    </w:p>
    <w:p w:rsidR="009742C2" w:rsidRPr="00171A99" w:rsidRDefault="009742C2" w:rsidP="009742C2">
      <w:pPr>
        <w:ind w:left="5664"/>
        <w:rPr>
          <w:sz w:val="24"/>
          <w:szCs w:val="28"/>
        </w:rPr>
      </w:pPr>
      <w:r w:rsidRPr="00171A99">
        <w:rPr>
          <w:sz w:val="24"/>
          <w:szCs w:val="28"/>
        </w:rPr>
        <w:t xml:space="preserve">к постановлению главы сельского поселения </w:t>
      </w:r>
      <w:r>
        <w:rPr>
          <w:sz w:val="24"/>
          <w:szCs w:val="28"/>
        </w:rPr>
        <w:t>Миякибашевский</w:t>
      </w:r>
      <w:r>
        <w:rPr>
          <w:sz w:val="24"/>
          <w:szCs w:val="28"/>
        </w:rPr>
        <w:t xml:space="preserve"> сельсовет от 13 апреля 2016</w:t>
      </w:r>
      <w:r w:rsidRPr="00171A99">
        <w:rPr>
          <w:sz w:val="24"/>
          <w:szCs w:val="28"/>
        </w:rPr>
        <w:t xml:space="preserve"> года №</w:t>
      </w:r>
      <w:r>
        <w:rPr>
          <w:sz w:val="24"/>
          <w:szCs w:val="28"/>
        </w:rPr>
        <w:t>23</w:t>
      </w:r>
    </w:p>
    <w:p w:rsidR="009742C2" w:rsidRPr="00171A99" w:rsidRDefault="009742C2" w:rsidP="009742C2">
      <w:pPr>
        <w:ind w:left="708"/>
        <w:jc w:val="center"/>
        <w:rPr>
          <w:b/>
          <w:szCs w:val="28"/>
        </w:rPr>
      </w:pPr>
    </w:p>
    <w:p w:rsidR="009742C2" w:rsidRPr="00171A99" w:rsidRDefault="009742C2" w:rsidP="009742C2">
      <w:pPr>
        <w:ind w:left="708"/>
        <w:jc w:val="center"/>
        <w:rPr>
          <w:b/>
          <w:szCs w:val="28"/>
        </w:rPr>
      </w:pPr>
      <w:r w:rsidRPr="00171A99">
        <w:rPr>
          <w:b/>
          <w:szCs w:val="28"/>
        </w:rPr>
        <w:t>Комплексный план</w:t>
      </w:r>
    </w:p>
    <w:p w:rsidR="009742C2" w:rsidRPr="00171A99" w:rsidRDefault="009742C2" w:rsidP="009742C2">
      <w:pPr>
        <w:ind w:left="708"/>
        <w:jc w:val="center"/>
        <w:rPr>
          <w:b/>
          <w:szCs w:val="28"/>
        </w:rPr>
      </w:pPr>
      <w:r w:rsidRPr="00171A99">
        <w:rPr>
          <w:b/>
          <w:szCs w:val="28"/>
        </w:rPr>
        <w:t>мероприятий по благоустройству территории</w:t>
      </w:r>
    </w:p>
    <w:p w:rsidR="009742C2" w:rsidRPr="00171A99" w:rsidRDefault="009742C2" w:rsidP="009742C2">
      <w:pPr>
        <w:ind w:left="708"/>
        <w:jc w:val="center"/>
        <w:rPr>
          <w:b/>
          <w:szCs w:val="28"/>
        </w:rPr>
      </w:pPr>
      <w:r w:rsidRPr="00171A9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Миякибашевский</w:t>
      </w:r>
      <w:r>
        <w:rPr>
          <w:b/>
          <w:szCs w:val="28"/>
        </w:rPr>
        <w:t xml:space="preserve"> сельсовет на 2016</w:t>
      </w:r>
      <w:r w:rsidRPr="00171A99">
        <w:rPr>
          <w:b/>
          <w:szCs w:val="28"/>
        </w:rPr>
        <w:t xml:space="preserve"> год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 xml:space="preserve">                  Рекомендовать:</w:t>
      </w:r>
    </w:p>
    <w:p w:rsidR="009742C2" w:rsidRPr="00171A99" w:rsidRDefault="009742C2" w:rsidP="009742C2">
      <w:pPr>
        <w:numPr>
          <w:ilvl w:val="0"/>
          <w:numId w:val="7"/>
        </w:numPr>
        <w:contextualSpacing/>
        <w:jc w:val="both"/>
        <w:rPr>
          <w:szCs w:val="28"/>
        </w:rPr>
      </w:pPr>
      <w:r w:rsidRPr="00171A99">
        <w:rPr>
          <w:szCs w:val="28"/>
        </w:rPr>
        <w:t xml:space="preserve">Депутатам Совета сельского поселения </w:t>
      </w:r>
      <w:r>
        <w:rPr>
          <w:szCs w:val="28"/>
        </w:rPr>
        <w:t>Миякибашевский</w:t>
      </w:r>
      <w:r w:rsidRPr="00171A99">
        <w:rPr>
          <w:szCs w:val="28"/>
        </w:rPr>
        <w:t xml:space="preserve"> сельсовет: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</w:t>
      </w:r>
      <w:r w:rsidRPr="00171A99">
        <w:rPr>
          <w:szCs w:val="28"/>
        </w:rPr>
        <w:tab/>
        <w:t>провести разъяснительную работу с жителями частного сектора по очистке наведению порядка на придомовой территории;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</w:t>
      </w:r>
      <w:r w:rsidRPr="00171A99">
        <w:rPr>
          <w:szCs w:val="28"/>
        </w:rPr>
        <w:tab/>
        <w:t>провести разъяснительную работу о запрете складирования строительных материалов на улицах;</w:t>
      </w:r>
    </w:p>
    <w:p w:rsidR="009742C2" w:rsidRPr="00171A99" w:rsidRDefault="009742C2" w:rsidP="009742C2">
      <w:pPr>
        <w:numPr>
          <w:ilvl w:val="0"/>
          <w:numId w:val="7"/>
        </w:numPr>
        <w:contextualSpacing/>
        <w:jc w:val="both"/>
        <w:rPr>
          <w:szCs w:val="28"/>
        </w:rPr>
      </w:pPr>
      <w:r w:rsidRPr="00171A99">
        <w:rPr>
          <w:szCs w:val="28"/>
        </w:rPr>
        <w:t>Старостам населенных пунктов, рекомендовать выявлять факты захламления территорий стихийными свалками.</w:t>
      </w:r>
    </w:p>
    <w:p w:rsidR="009742C2" w:rsidRPr="00171A99" w:rsidRDefault="009742C2" w:rsidP="009742C2">
      <w:pPr>
        <w:numPr>
          <w:ilvl w:val="0"/>
          <w:numId w:val="7"/>
        </w:numPr>
        <w:contextualSpacing/>
        <w:jc w:val="both"/>
        <w:rPr>
          <w:szCs w:val="28"/>
        </w:rPr>
      </w:pPr>
      <w:r w:rsidRPr="00171A99">
        <w:rPr>
          <w:szCs w:val="28"/>
        </w:rPr>
        <w:t xml:space="preserve">Руководителям учреждений, организаций, предприятий всех форм собственности, гражданам  произвести уборку территорий: 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</w:t>
      </w:r>
      <w:r w:rsidRPr="00171A99">
        <w:rPr>
          <w:szCs w:val="28"/>
        </w:rPr>
        <w:tab/>
        <w:t>привести в порядок (побелить, покрасить) ограждение вокруг своей  территории;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proofErr w:type="gramStart"/>
      <w:r w:rsidRPr="00171A99">
        <w:rPr>
          <w:szCs w:val="28"/>
        </w:rPr>
        <w:t>-    определить для организаций и предприятий, независимо от их форм собственности, прилегающую к ним территорию для очистки наведения порядка до 50 м от границ по периметру, в зависимости от мест расположения организаций и предприятий;</w:t>
      </w:r>
      <w:proofErr w:type="gramEnd"/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       определить для граждан прилегающую придомовую территорию для очистки и наведения порядка до 10 м от границ земельного участка по периметру;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     организовать работу среди населения по приведению в порядок ограждений домовладений, фасадов домов, фасадов хозяйственных построек и подъездных путей к ним.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</w:t>
      </w:r>
      <w:r w:rsidRPr="00171A99">
        <w:rPr>
          <w:szCs w:val="28"/>
        </w:rPr>
        <w:tab/>
        <w:t>произвести уборку несанкционированных свалок на территории сельского поселения;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</w:t>
      </w:r>
      <w:r w:rsidRPr="00171A99">
        <w:rPr>
          <w:szCs w:val="28"/>
        </w:rPr>
        <w:tab/>
        <w:t>произвести ремонт и покраску всех памятников и мемориалов, уборку прилегающих к ним территории сельского поселения;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</w:t>
      </w:r>
      <w:r w:rsidRPr="00171A99">
        <w:rPr>
          <w:szCs w:val="28"/>
        </w:rPr>
        <w:tab/>
        <w:t>произвести уборку кладбищ;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</w:t>
      </w:r>
      <w:r w:rsidRPr="00171A99">
        <w:rPr>
          <w:szCs w:val="28"/>
        </w:rPr>
        <w:tab/>
        <w:t>организовать субботники на территории, закрепить всем участки и контр</w:t>
      </w:r>
      <w:r>
        <w:rPr>
          <w:szCs w:val="28"/>
        </w:rPr>
        <w:t>олировать сроки выполнения до 07.06.2016</w:t>
      </w:r>
      <w:r w:rsidRPr="00171A99">
        <w:rPr>
          <w:szCs w:val="28"/>
        </w:rPr>
        <w:t xml:space="preserve"> г.;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 xml:space="preserve">                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center"/>
        <w:rPr>
          <w:b/>
          <w:szCs w:val="28"/>
        </w:rPr>
      </w:pPr>
      <w:r w:rsidRPr="00171A99">
        <w:rPr>
          <w:b/>
          <w:szCs w:val="28"/>
        </w:rPr>
        <w:t>Перечень мероприятий</w:t>
      </w:r>
    </w:p>
    <w:p w:rsidR="009742C2" w:rsidRPr="00171A99" w:rsidRDefault="009742C2" w:rsidP="009742C2">
      <w:pPr>
        <w:ind w:left="708"/>
        <w:jc w:val="center"/>
        <w:rPr>
          <w:b/>
          <w:szCs w:val="28"/>
        </w:rPr>
      </w:pPr>
      <w:r w:rsidRPr="00171A99">
        <w:rPr>
          <w:b/>
          <w:szCs w:val="28"/>
        </w:rPr>
        <w:t>по благоустройству и санитарной очистке,</w:t>
      </w:r>
    </w:p>
    <w:p w:rsidR="009742C2" w:rsidRPr="00171A99" w:rsidRDefault="009742C2" w:rsidP="009742C2">
      <w:pPr>
        <w:ind w:left="708"/>
        <w:jc w:val="center"/>
        <w:rPr>
          <w:b/>
          <w:szCs w:val="28"/>
        </w:rPr>
      </w:pPr>
      <w:r w:rsidRPr="00171A99">
        <w:rPr>
          <w:b/>
          <w:szCs w:val="28"/>
        </w:rPr>
        <w:t xml:space="preserve">на территории сельского поселения </w:t>
      </w:r>
      <w:r>
        <w:rPr>
          <w:b/>
          <w:szCs w:val="28"/>
        </w:rPr>
        <w:t>Миякибашевский</w:t>
      </w:r>
      <w:r w:rsidRPr="00171A99">
        <w:rPr>
          <w:b/>
          <w:szCs w:val="28"/>
        </w:rPr>
        <w:t xml:space="preserve"> сельсовет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7479"/>
      </w:tblGrid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b/>
                <w:szCs w:val="28"/>
              </w:rPr>
            </w:pPr>
            <w:r w:rsidRPr="00171A99">
              <w:rPr>
                <w:b/>
                <w:szCs w:val="28"/>
              </w:rPr>
              <w:t xml:space="preserve">№ </w:t>
            </w:r>
            <w:proofErr w:type="gramStart"/>
            <w:r w:rsidRPr="00171A99">
              <w:rPr>
                <w:b/>
                <w:szCs w:val="28"/>
              </w:rPr>
              <w:t>п</w:t>
            </w:r>
            <w:proofErr w:type="gramEnd"/>
            <w:r w:rsidRPr="00171A99">
              <w:rPr>
                <w:b/>
                <w:szCs w:val="28"/>
              </w:rPr>
              <w:t>/п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ind w:left="708"/>
              <w:rPr>
                <w:b/>
                <w:szCs w:val="28"/>
              </w:rPr>
            </w:pPr>
            <w:r w:rsidRPr="00171A99">
              <w:rPr>
                <w:b/>
                <w:szCs w:val="28"/>
              </w:rPr>
              <w:t>Наименование мероприятия</w:t>
            </w:r>
          </w:p>
        </w:tc>
      </w:tr>
      <w:tr w:rsidR="009742C2" w:rsidRPr="00171A99" w:rsidTr="00D3274F">
        <w:trPr>
          <w:trHeight w:val="379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D3274F">
            <w:pPr>
              <w:jc w:val="center"/>
              <w:rPr>
                <w:szCs w:val="28"/>
              </w:rPr>
            </w:pPr>
            <w:r w:rsidRPr="00171A99">
              <w:rPr>
                <w:szCs w:val="28"/>
              </w:rPr>
              <w:t>1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jc w:val="center"/>
              <w:rPr>
                <w:szCs w:val="28"/>
              </w:rPr>
            </w:pPr>
            <w:r w:rsidRPr="00171A99">
              <w:rPr>
                <w:szCs w:val="28"/>
              </w:rPr>
              <w:t>2</w:t>
            </w:r>
          </w:p>
        </w:tc>
      </w:tr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9742C2">
            <w:pPr>
              <w:numPr>
                <w:ilvl w:val="0"/>
                <w:numId w:val="6"/>
              </w:numPr>
              <w:contextualSpacing/>
              <w:rPr>
                <w:b/>
                <w:szCs w:val="28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szCs w:val="28"/>
              </w:rPr>
            </w:pPr>
            <w:r w:rsidRPr="00171A99">
              <w:rPr>
                <w:szCs w:val="28"/>
              </w:rPr>
              <w:t>Очистка территорий населённых пунктов от мусора, в том числе ликвидация несанкционированных свалок</w:t>
            </w:r>
          </w:p>
        </w:tc>
      </w:tr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9742C2">
            <w:pPr>
              <w:numPr>
                <w:ilvl w:val="0"/>
                <w:numId w:val="6"/>
              </w:numPr>
              <w:contextualSpacing/>
              <w:rPr>
                <w:b/>
                <w:szCs w:val="28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szCs w:val="28"/>
              </w:rPr>
            </w:pPr>
            <w:r w:rsidRPr="00171A99">
              <w:rPr>
                <w:szCs w:val="28"/>
              </w:rPr>
              <w:t>Очистка зелёных насаждений от мусора и листвы</w:t>
            </w:r>
          </w:p>
        </w:tc>
      </w:tr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9742C2">
            <w:pPr>
              <w:numPr>
                <w:ilvl w:val="0"/>
                <w:numId w:val="6"/>
              </w:numPr>
              <w:contextualSpacing/>
              <w:rPr>
                <w:b/>
                <w:szCs w:val="28"/>
              </w:rPr>
            </w:pPr>
          </w:p>
          <w:p w:rsidR="009742C2" w:rsidRPr="00171A99" w:rsidRDefault="009742C2" w:rsidP="00D3274F">
            <w:pPr>
              <w:rPr>
                <w:b/>
                <w:szCs w:val="28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szCs w:val="28"/>
              </w:rPr>
            </w:pPr>
            <w:r w:rsidRPr="00171A99">
              <w:rPr>
                <w:szCs w:val="28"/>
              </w:rPr>
              <w:t>Ремонт и окраска скамеек</w:t>
            </w:r>
          </w:p>
        </w:tc>
      </w:tr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9742C2">
            <w:pPr>
              <w:numPr>
                <w:ilvl w:val="0"/>
                <w:numId w:val="6"/>
              </w:numPr>
              <w:contextualSpacing/>
              <w:rPr>
                <w:b/>
                <w:szCs w:val="28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szCs w:val="28"/>
              </w:rPr>
            </w:pPr>
            <w:r w:rsidRPr="00171A99">
              <w:rPr>
                <w:szCs w:val="28"/>
              </w:rPr>
              <w:t>Очистка бордюров и их побелка</w:t>
            </w:r>
          </w:p>
        </w:tc>
      </w:tr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9742C2">
            <w:pPr>
              <w:numPr>
                <w:ilvl w:val="0"/>
                <w:numId w:val="6"/>
              </w:numPr>
              <w:contextualSpacing/>
              <w:rPr>
                <w:b/>
                <w:szCs w:val="28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szCs w:val="28"/>
              </w:rPr>
            </w:pPr>
            <w:r w:rsidRPr="00171A99">
              <w:rPr>
                <w:szCs w:val="28"/>
              </w:rPr>
              <w:t>Ремонт, восстановление и окраска ограждений и заборов</w:t>
            </w:r>
          </w:p>
        </w:tc>
      </w:tr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9742C2">
            <w:pPr>
              <w:numPr>
                <w:ilvl w:val="0"/>
                <w:numId w:val="6"/>
              </w:numPr>
              <w:contextualSpacing/>
              <w:rPr>
                <w:b/>
                <w:szCs w:val="28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szCs w:val="28"/>
              </w:rPr>
            </w:pPr>
            <w:r w:rsidRPr="00171A99">
              <w:rPr>
                <w:szCs w:val="28"/>
              </w:rPr>
              <w:t>Ремонт памятников</w:t>
            </w:r>
          </w:p>
        </w:tc>
      </w:tr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9742C2">
            <w:pPr>
              <w:numPr>
                <w:ilvl w:val="0"/>
                <w:numId w:val="6"/>
              </w:numPr>
              <w:contextualSpacing/>
              <w:rPr>
                <w:b/>
                <w:szCs w:val="28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szCs w:val="28"/>
              </w:rPr>
            </w:pPr>
            <w:r w:rsidRPr="00171A99">
              <w:rPr>
                <w:szCs w:val="28"/>
              </w:rPr>
              <w:t>Посадка деревьев и кустарников</w:t>
            </w:r>
          </w:p>
        </w:tc>
      </w:tr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9742C2">
            <w:pPr>
              <w:numPr>
                <w:ilvl w:val="0"/>
                <w:numId w:val="6"/>
              </w:numPr>
              <w:contextualSpacing/>
              <w:rPr>
                <w:b/>
                <w:szCs w:val="28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szCs w:val="28"/>
              </w:rPr>
            </w:pPr>
            <w:r w:rsidRPr="00171A99">
              <w:rPr>
                <w:szCs w:val="28"/>
              </w:rPr>
              <w:t>Обрезка деревьев и сухостоя</w:t>
            </w:r>
          </w:p>
        </w:tc>
      </w:tr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9742C2">
            <w:pPr>
              <w:numPr>
                <w:ilvl w:val="0"/>
                <w:numId w:val="6"/>
              </w:numPr>
              <w:contextualSpacing/>
              <w:rPr>
                <w:b/>
                <w:szCs w:val="28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szCs w:val="28"/>
              </w:rPr>
            </w:pPr>
            <w:r w:rsidRPr="00171A99">
              <w:rPr>
                <w:szCs w:val="28"/>
              </w:rPr>
              <w:t>Посадка возле всех социально значимых зданий цветов и зеленых насаждений.</w:t>
            </w:r>
          </w:p>
        </w:tc>
      </w:tr>
    </w:tbl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rPr>
          <w:szCs w:val="28"/>
        </w:rPr>
      </w:pPr>
    </w:p>
    <w:p w:rsidR="009742C2" w:rsidRDefault="009742C2" w:rsidP="009742C2">
      <w:pPr>
        <w:ind w:left="708"/>
        <w:jc w:val="both"/>
        <w:rPr>
          <w:szCs w:val="28"/>
        </w:rPr>
      </w:pPr>
      <w:r>
        <w:rPr>
          <w:szCs w:val="28"/>
        </w:rPr>
        <w:t>Управляющий делами</w:t>
      </w:r>
    </w:p>
    <w:p w:rsidR="009742C2" w:rsidRDefault="009742C2" w:rsidP="009742C2">
      <w:pPr>
        <w:ind w:left="708"/>
        <w:jc w:val="both"/>
        <w:rPr>
          <w:szCs w:val="28"/>
        </w:rPr>
      </w:pPr>
      <w:r>
        <w:rPr>
          <w:szCs w:val="28"/>
        </w:rPr>
        <w:t>администрации сельского поселения</w:t>
      </w:r>
    </w:p>
    <w:p w:rsidR="009742C2" w:rsidRDefault="009742C2" w:rsidP="009742C2">
      <w:pPr>
        <w:ind w:left="708"/>
        <w:jc w:val="both"/>
        <w:rPr>
          <w:szCs w:val="28"/>
        </w:rPr>
      </w:pPr>
      <w:r>
        <w:rPr>
          <w:szCs w:val="28"/>
        </w:rPr>
        <w:t>Миякибашевский сельсовет</w:t>
      </w:r>
    </w:p>
    <w:p w:rsidR="009742C2" w:rsidRDefault="009742C2" w:rsidP="009742C2">
      <w:pPr>
        <w:ind w:left="708"/>
        <w:jc w:val="both"/>
        <w:rPr>
          <w:szCs w:val="28"/>
        </w:rPr>
      </w:pPr>
      <w:r>
        <w:rPr>
          <w:szCs w:val="28"/>
        </w:rPr>
        <w:t>муниципального района</w:t>
      </w:r>
    </w:p>
    <w:p w:rsidR="009742C2" w:rsidRDefault="009742C2" w:rsidP="009742C2">
      <w:pPr>
        <w:ind w:left="708"/>
        <w:jc w:val="both"/>
        <w:rPr>
          <w:szCs w:val="28"/>
        </w:rPr>
      </w:pPr>
      <w:r>
        <w:rPr>
          <w:szCs w:val="28"/>
        </w:rPr>
        <w:t>Миякинский район</w:t>
      </w:r>
    </w:p>
    <w:p w:rsidR="009742C2" w:rsidRDefault="009742C2" w:rsidP="009742C2">
      <w:pPr>
        <w:ind w:left="708"/>
        <w:jc w:val="both"/>
        <w:rPr>
          <w:szCs w:val="28"/>
        </w:rPr>
      </w:pPr>
      <w:r>
        <w:rPr>
          <w:szCs w:val="28"/>
        </w:rPr>
        <w:t xml:space="preserve">Республики Башкортостан                                 </w:t>
      </w:r>
      <w:proofErr w:type="spellStart"/>
      <w:r>
        <w:rPr>
          <w:szCs w:val="28"/>
        </w:rPr>
        <w:t>В.Ф.Валиахметов</w:t>
      </w:r>
      <w:proofErr w:type="spellEnd"/>
    </w:p>
    <w:p w:rsidR="009742C2" w:rsidRDefault="009742C2" w:rsidP="009742C2">
      <w:pPr>
        <w:ind w:left="708"/>
        <w:jc w:val="both"/>
        <w:rPr>
          <w:szCs w:val="28"/>
        </w:rPr>
      </w:pPr>
    </w:p>
    <w:p w:rsidR="009742C2" w:rsidRDefault="009742C2" w:rsidP="009742C2"/>
    <w:p w:rsidR="00F875AC" w:rsidRDefault="00F875AC" w:rsidP="00F875AC">
      <w:pPr>
        <w:rPr>
          <w:b/>
          <w:szCs w:val="28"/>
        </w:rPr>
      </w:pPr>
    </w:p>
    <w:sectPr w:rsidR="00F875A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B8" w:rsidRDefault="007634B8" w:rsidP="005135CC">
      <w:r>
        <w:separator/>
      </w:r>
    </w:p>
  </w:endnote>
  <w:endnote w:type="continuationSeparator" w:id="0">
    <w:p w:rsidR="007634B8" w:rsidRDefault="007634B8" w:rsidP="0051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B8" w:rsidRDefault="007634B8" w:rsidP="005135CC">
      <w:r>
        <w:separator/>
      </w:r>
    </w:p>
  </w:footnote>
  <w:footnote w:type="continuationSeparator" w:id="0">
    <w:p w:rsidR="007634B8" w:rsidRDefault="007634B8" w:rsidP="00513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CC" w:rsidRDefault="005135CC">
    <w:pPr>
      <w:pStyle w:val="a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E38AF"/>
    <w:multiLevelType w:val="hybridMultilevel"/>
    <w:tmpl w:val="8F3EBD6A"/>
    <w:lvl w:ilvl="0" w:tplc="0AAA90A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4D224D"/>
    <w:multiLevelType w:val="hybridMultilevel"/>
    <w:tmpl w:val="565ED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937C6"/>
    <w:multiLevelType w:val="hybridMultilevel"/>
    <w:tmpl w:val="7E061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33AB2"/>
    <w:rsid w:val="000C00B1"/>
    <w:rsid w:val="001074DB"/>
    <w:rsid w:val="0014659A"/>
    <w:rsid w:val="002A4086"/>
    <w:rsid w:val="003078A1"/>
    <w:rsid w:val="00343114"/>
    <w:rsid w:val="00367781"/>
    <w:rsid w:val="004D4069"/>
    <w:rsid w:val="005135CC"/>
    <w:rsid w:val="00542D27"/>
    <w:rsid w:val="00584189"/>
    <w:rsid w:val="005B04C7"/>
    <w:rsid w:val="00621764"/>
    <w:rsid w:val="007634B8"/>
    <w:rsid w:val="00794BD3"/>
    <w:rsid w:val="007D4DBE"/>
    <w:rsid w:val="00830C8C"/>
    <w:rsid w:val="0089789E"/>
    <w:rsid w:val="008D1138"/>
    <w:rsid w:val="009742C2"/>
    <w:rsid w:val="00A44C67"/>
    <w:rsid w:val="00AA54CE"/>
    <w:rsid w:val="00BD1093"/>
    <w:rsid w:val="00E23582"/>
    <w:rsid w:val="00ED247D"/>
    <w:rsid w:val="00F8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513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5CC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135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5CC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0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0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513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5CC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135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5CC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0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0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2016-04-19T04:53:00Z</cp:lastPrinted>
  <dcterms:created xsi:type="dcterms:W3CDTF">2015-07-03T03:56:00Z</dcterms:created>
  <dcterms:modified xsi:type="dcterms:W3CDTF">2016-04-27T11:34:00Z</dcterms:modified>
</cp:coreProperties>
</file>